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3DED" w14:textId="77777777" w:rsidR="00110C34" w:rsidRPr="00110C34" w:rsidRDefault="00110C34" w:rsidP="00110C34">
      <w:pPr>
        <w:widowControl/>
        <w:spacing w:before="120" w:after="120" w:line="276" w:lineRule="auto"/>
        <w:ind w:firstLine="567"/>
        <w:jc w:val="center"/>
        <w:rPr>
          <w:rFonts w:ascii="Times New Roman" w:eastAsia="Calibri" w:hAnsi="Times New Roman" w:cs="Times New Roman"/>
          <w:b/>
          <w:sz w:val="24"/>
          <w:szCs w:val="24"/>
          <w:lang w:eastAsia="en-US"/>
        </w:rPr>
      </w:pPr>
      <w:r w:rsidRPr="00110C34">
        <w:rPr>
          <w:rFonts w:ascii="Times New Roman" w:eastAsia="Calibri" w:hAnsi="Times New Roman" w:cs="Times New Roman"/>
          <w:b/>
          <w:sz w:val="24"/>
          <w:szCs w:val="24"/>
          <w:lang w:eastAsia="en-US"/>
        </w:rPr>
        <w:t>ПУБЛИЧНЫЙ ДОГОВОР-ОФЕРТА</w:t>
      </w:r>
    </w:p>
    <w:p w14:paraId="01A095B4" w14:textId="77777777" w:rsidR="00110C34" w:rsidRPr="00110C34" w:rsidRDefault="00110C34" w:rsidP="00110C34">
      <w:pPr>
        <w:widowControl/>
        <w:spacing w:before="120" w:after="120" w:line="276" w:lineRule="auto"/>
        <w:ind w:firstLine="567"/>
        <w:jc w:val="center"/>
        <w:rPr>
          <w:rFonts w:ascii="Times New Roman" w:eastAsia="Calibri" w:hAnsi="Times New Roman" w:cs="Times New Roman"/>
          <w:b/>
          <w:sz w:val="24"/>
          <w:szCs w:val="24"/>
          <w:lang w:eastAsia="en-US"/>
        </w:rPr>
      </w:pPr>
      <w:r w:rsidRPr="00110C34">
        <w:rPr>
          <w:rFonts w:ascii="Times New Roman" w:eastAsia="Calibri" w:hAnsi="Times New Roman" w:cs="Times New Roman"/>
          <w:b/>
          <w:sz w:val="24"/>
          <w:szCs w:val="24"/>
          <w:lang w:eastAsia="en-US"/>
        </w:rPr>
        <w:t>НА ОКАЗАНИЕ УСЛУГ</w:t>
      </w:r>
    </w:p>
    <w:p w14:paraId="089BBD63" w14:textId="559DBA61" w:rsidR="00110C34" w:rsidRPr="00110C34" w:rsidRDefault="00110C34" w:rsidP="00110C34">
      <w:pPr>
        <w:widowControl/>
        <w:ind w:firstLine="567"/>
        <w:contextualSpacing/>
        <w:rPr>
          <w:rFonts w:ascii="Times New Roman" w:eastAsia="Calibri" w:hAnsi="Times New Roman" w:cs="Times New Roman"/>
          <w:sz w:val="24"/>
          <w:szCs w:val="24"/>
          <w:lang w:eastAsia="en-US"/>
        </w:rPr>
      </w:pPr>
      <w:r w:rsidRPr="00110C34">
        <w:rPr>
          <w:rFonts w:ascii="Times New Roman" w:eastAsia="Calibri" w:hAnsi="Times New Roman" w:cs="Times New Roman"/>
          <w:sz w:val="24"/>
          <w:szCs w:val="24"/>
          <w:lang w:eastAsia="en-US"/>
        </w:rPr>
        <w:t xml:space="preserve">Настоящий договор является официальным предложением (публичной офертой) Общества с ограниченной ответственностью </w:t>
      </w:r>
      <w:r w:rsidR="00F942F5">
        <w:rPr>
          <w:rFonts w:ascii="Times New Roman" w:eastAsia="Calibri" w:hAnsi="Times New Roman" w:cs="Times New Roman"/>
          <w:sz w:val="24"/>
          <w:szCs w:val="24"/>
          <w:lang w:eastAsia="en-US"/>
        </w:rPr>
        <w:t xml:space="preserve">Детский медицинский центр </w:t>
      </w:r>
      <w:r w:rsidRPr="00110C34">
        <w:rPr>
          <w:rFonts w:ascii="Times New Roman" w:eastAsia="Calibri" w:hAnsi="Times New Roman" w:cs="Times New Roman"/>
          <w:sz w:val="24"/>
          <w:szCs w:val="24"/>
          <w:lang w:eastAsia="en-US"/>
        </w:rPr>
        <w:t>«</w:t>
      </w:r>
      <w:r w:rsidR="00F942F5">
        <w:rPr>
          <w:rFonts w:ascii="Times New Roman" w:eastAsia="Calibri" w:hAnsi="Times New Roman" w:cs="Times New Roman"/>
          <w:sz w:val="24"/>
          <w:szCs w:val="24"/>
          <w:lang w:eastAsia="en-US"/>
        </w:rPr>
        <w:t>Азбука здоровья</w:t>
      </w:r>
      <w:r w:rsidRPr="00110C34">
        <w:rPr>
          <w:rFonts w:ascii="Times New Roman" w:eastAsia="Calibri" w:hAnsi="Times New Roman" w:cs="Times New Roman"/>
          <w:sz w:val="24"/>
          <w:szCs w:val="24"/>
          <w:lang w:eastAsia="en-US"/>
        </w:rPr>
        <w:t xml:space="preserve">», именуемого в дальнейшем «Исполнитель», для любого физического, юридического лица, индивидуального предпринимателя, именуемого в дальнейшем «Заказчик», которое примет настоящее предложение на указанных ниже условиях. </w:t>
      </w:r>
    </w:p>
    <w:p w14:paraId="59BD2BC6" w14:textId="51B11BB1" w:rsidR="00110C34" w:rsidRPr="00110C34" w:rsidRDefault="00110C34" w:rsidP="00110C34">
      <w:pPr>
        <w:widowControl/>
        <w:ind w:firstLine="567"/>
        <w:contextualSpacing/>
        <w:rPr>
          <w:rFonts w:ascii="Times New Roman" w:eastAsia="Calibri" w:hAnsi="Times New Roman" w:cs="Times New Roman"/>
          <w:sz w:val="24"/>
          <w:szCs w:val="24"/>
          <w:lang w:eastAsia="en-US"/>
        </w:rPr>
      </w:pPr>
      <w:r w:rsidRPr="00110C34">
        <w:rPr>
          <w:rFonts w:ascii="Times New Roman" w:eastAsia="Calibri" w:hAnsi="Times New Roman" w:cs="Times New Roman"/>
          <w:sz w:val="24"/>
          <w:szCs w:val="24"/>
          <w:lang w:eastAsia="en-US"/>
        </w:rPr>
        <w:t xml:space="preserve">Настоящая публичная оферта является официальным документом Исполнителя и публикуется на сайте </w:t>
      </w:r>
      <w:r w:rsidR="00B84161" w:rsidRPr="00B84161">
        <w:rPr>
          <w:rFonts w:ascii="Times New Roman" w:hAnsi="Times New Roman" w:cs="Times New Roman"/>
          <w:sz w:val="24"/>
          <w:szCs w:val="24"/>
          <w:u w:val="single"/>
        </w:rPr>
        <w:t>https://abcdhealth.ru/</w:t>
      </w:r>
      <w:r w:rsidR="002B4C0D">
        <w:rPr>
          <w:rFonts w:ascii="Times New Roman" w:eastAsia="Calibri" w:hAnsi="Times New Roman" w:cs="Times New Roman"/>
          <w:sz w:val="24"/>
          <w:szCs w:val="24"/>
          <w:lang w:eastAsia="en-US"/>
        </w:rPr>
        <w:t xml:space="preserve"> </w:t>
      </w:r>
      <w:r w:rsidRPr="00110C34">
        <w:rPr>
          <w:rFonts w:ascii="Times New Roman" w:eastAsia="Calibri" w:hAnsi="Times New Roman" w:cs="Times New Roman"/>
          <w:sz w:val="24"/>
          <w:szCs w:val="24"/>
          <w:lang w:eastAsia="en-US"/>
        </w:rPr>
        <w:t>(далее – сайт Исполнителя).</w:t>
      </w:r>
    </w:p>
    <w:p w14:paraId="494521BC" w14:textId="387FADD1" w:rsidR="00110C34" w:rsidRPr="00110C34" w:rsidRDefault="00110C34" w:rsidP="00110C34">
      <w:pPr>
        <w:widowControl/>
        <w:ind w:firstLine="567"/>
        <w:contextualSpacing/>
        <w:rPr>
          <w:rFonts w:ascii="Times New Roman" w:eastAsia="Calibri" w:hAnsi="Times New Roman" w:cs="Times New Roman"/>
          <w:sz w:val="24"/>
          <w:szCs w:val="24"/>
          <w:lang w:eastAsia="en-US"/>
        </w:rPr>
      </w:pPr>
      <w:r w:rsidRPr="00110C34">
        <w:rPr>
          <w:rFonts w:ascii="Times New Roman" w:eastAsia="Calibri" w:hAnsi="Times New Roman" w:cs="Times New Roman"/>
          <w:sz w:val="24"/>
          <w:szCs w:val="24"/>
          <w:lang w:eastAsia="en-US"/>
        </w:rPr>
        <w:t>Услуги оказываются на условиях, определенных в настоящем договоре.</w:t>
      </w:r>
    </w:p>
    <w:p w14:paraId="7C2C0083" w14:textId="2762087C" w:rsidR="00110C34" w:rsidRPr="00110C34" w:rsidRDefault="00110C34" w:rsidP="00110C34">
      <w:pPr>
        <w:widowControl/>
        <w:ind w:firstLine="567"/>
        <w:contextualSpacing/>
        <w:rPr>
          <w:rFonts w:ascii="Times New Roman" w:eastAsia="Calibri" w:hAnsi="Times New Roman" w:cs="Times New Roman"/>
          <w:sz w:val="24"/>
          <w:szCs w:val="24"/>
          <w:lang w:eastAsia="en-US"/>
        </w:rPr>
      </w:pPr>
      <w:r w:rsidRPr="00110C34">
        <w:rPr>
          <w:rFonts w:ascii="Times New Roman" w:eastAsia="Calibri" w:hAnsi="Times New Roman" w:cs="Times New Roman"/>
          <w:sz w:val="24"/>
          <w:szCs w:val="24"/>
          <w:lang w:eastAsia="en-US"/>
        </w:rPr>
        <w:t>Исполнитель вправе изменить или дополнить настоящий договор, разместив новый на сайте Исполнителя не менее, чем за один день до его введения.</w:t>
      </w:r>
    </w:p>
    <w:p w14:paraId="3F1C8BEA" w14:textId="77777777" w:rsidR="00110C34" w:rsidRPr="00110C34" w:rsidRDefault="00110C34" w:rsidP="00110C34">
      <w:pPr>
        <w:widowControl/>
        <w:ind w:firstLine="567"/>
        <w:contextualSpacing/>
        <w:rPr>
          <w:rFonts w:ascii="Times New Roman" w:eastAsia="Calibri" w:hAnsi="Times New Roman" w:cs="Times New Roman"/>
          <w:sz w:val="24"/>
          <w:szCs w:val="24"/>
          <w:lang w:eastAsia="en-US"/>
        </w:rPr>
      </w:pPr>
      <w:r w:rsidRPr="00110C34">
        <w:rPr>
          <w:rFonts w:ascii="Times New Roman" w:eastAsia="Calibri" w:hAnsi="Times New Roman" w:cs="Times New Roman"/>
          <w:sz w:val="24"/>
          <w:szCs w:val="24"/>
          <w:lang w:eastAsia="en-US"/>
        </w:rPr>
        <w:t>В соответствии с пунктом 2 статьи 437 Гражданского Кодекса Российской Федерации совершение действий по выполнению указанных условий договора (в частности, оплата услуг) считается акцептом (согласием) оферты. При этом договор считается заключенным без подписания в каждом конкретном случае, т.к. акцепт оферты приравнивается к заключению договора на указанных ниже условиях.</w:t>
      </w:r>
    </w:p>
    <w:p w14:paraId="45306042" w14:textId="77777777" w:rsidR="00110C34" w:rsidRPr="00110C34" w:rsidRDefault="00110C34" w:rsidP="00110C34">
      <w:pPr>
        <w:widowControl/>
        <w:ind w:firstLine="567"/>
        <w:contextualSpacing/>
        <w:rPr>
          <w:rFonts w:ascii="Times New Roman" w:eastAsia="Calibri" w:hAnsi="Times New Roman" w:cs="Times New Roman"/>
          <w:sz w:val="24"/>
          <w:szCs w:val="24"/>
          <w:lang w:eastAsia="en-US"/>
        </w:rPr>
      </w:pPr>
      <w:r w:rsidRPr="00110C34">
        <w:rPr>
          <w:rFonts w:ascii="Times New Roman" w:eastAsia="Calibri" w:hAnsi="Times New Roman" w:cs="Times New Roman"/>
          <w:sz w:val="24"/>
          <w:szCs w:val="24"/>
          <w:lang w:eastAsia="en-US"/>
        </w:rPr>
        <w:t>Моментом заключения настоящего договора считается момент оплаты, произведенной Заказчиком, при условии совершения Заказчиком действий, направленных на получение и оплату услуг Исполнителя.</w:t>
      </w:r>
    </w:p>
    <w:p w14:paraId="0843B9C9" w14:textId="77777777" w:rsidR="00BA374D" w:rsidRPr="00110C34" w:rsidRDefault="00B82CE4" w:rsidP="00110C34">
      <w:pPr>
        <w:pStyle w:val="afa"/>
        <w:ind w:right="-342"/>
        <w:contextualSpacing/>
        <w:jc w:val="center"/>
        <w:rPr>
          <w:rFonts w:ascii="Times New Roman" w:hAnsi="Times New Roman" w:cs="Times New Roman"/>
          <w:b/>
          <w:sz w:val="24"/>
          <w:szCs w:val="24"/>
        </w:rPr>
      </w:pPr>
      <w:bookmarkStart w:id="0" w:name="sub_1"/>
      <w:r w:rsidRPr="00110C34">
        <w:rPr>
          <w:rFonts w:ascii="Times New Roman" w:hAnsi="Times New Roman" w:cs="Times New Roman"/>
          <w:b/>
          <w:sz w:val="24"/>
          <w:szCs w:val="24"/>
        </w:rPr>
        <w:t>1. Предмет договора</w:t>
      </w:r>
    </w:p>
    <w:p w14:paraId="293B16A2" w14:textId="2BF7B5EE" w:rsidR="00BA374D" w:rsidRPr="00110C34" w:rsidRDefault="00B82CE4" w:rsidP="0056073A">
      <w:pPr>
        <w:pStyle w:val="afa"/>
        <w:ind w:right="-342"/>
        <w:contextualSpacing/>
        <w:rPr>
          <w:rFonts w:ascii="Times New Roman" w:hAnsi="Times New Roman" w:cs="Times New Roman"/>
          <w:sz w:val="24"/>
          <w:szCs w:val="24"/>
        </w:rPr>
      </w:pPr>
      <w:bookmarkStart w:id="1" w:name="sub_11"/>
      <w:r w:rsidRPr="00110C34">
        <w:rPr>
          <w:rFonts w:ascii="Times New Roman" w:hAnsi="Times New Roman" w:cs="Times New Roman"/>
          <w:sz w:val="24"/>
          <w:szCs w:val="24"/>
        </w:rPr>
        <w:t xml:space="preserve">1.1. Исполнитель принимает на </w:t>
      </w:r>
      <w:r w:rsidR="00110C34" w:rsidRPr="00110C34">
        <w:rPr>
          <w:rFonts w:ascii="Times New Roman" w:hAnsi="Times New Roman" w:cs="Times New Roman"/>
          <w:sz w:val="24"/>
          <w:szCs w:val="24"/>
        </w:rPr>
        <w:t>себя обязательства</w:t>
      </w:r>
      <w:r w:rsidRPr="00110C34">
        <w:rPr>
          <w:rFonts w:ascii="Times New Roman" w:hAnsi="Times New Roman" w:cs="Times New Roman"/>
          <w:sz w:val="24"/>
          <w:szCs w:val="24"/>
        </w:rPr>
        <w:t xml:space="preserve"> </w:t>
      </w:r>
      <w:r w:rsidR="00110C34" w:rsidRPr="00110C34">
        <w:rPr>
          <w:rFonts w:ascii="Times New Roman" w:hAnsi="Times New Roman" w:cs="Times New Roman"/>
          <w:sz w:val="24"/>
          <w:szCs w:val="24"/>
        </w:rPr>
        <w:t>по оказанию</w:t>
      </w:r>
      <w:r w:rsidRPr="00110C34">
        <w:rPr>
          <w:rFonts w:ascii="Times New Roman" w:hAnsi="Times New Roman" w:cs="Times New Roman"/>
          <w:sz w:val="24"/>
          <w:szCs w:val="24"/>
        </w:rPr>
        <w:t xml:space="preserve"> </w:t>
      </w:r>
      <w:bookmarkEnd w:id="1"/>
      <w:r w:rsidRPr="00110C34">
        <w:rPr>
          <w:rFonts w:ascii="Times New Roman" w:hAnsi="Times New Roman" w:cs="Times New Roman"/>
          <w:sz w:val="24"/>
          <w:szCs w:val="24"/>
        </w:rPr>
        <w:t>услуг</w:t>
      </w:r>
      <w:r w:rsidR="00263E72">
        <w:rPr>
          <w:rFonts w:ascii="Times New Roman" w:hAnsi="Times New Roman" w:cs="Times New Roman"/>
          <w:sz w:val="24"/>
          <w:szCs w:val="24"/>
        </w:rPr>
        <w:t xml:space="preserve">, указанных в Прейскуранте </w:t>
      </w:r>
      <w:r w:rsidR="0056073A" w:rsidRPr="0056073A">
        <w:rPr>
          <w:rFonts w:ascii="Times New Roman" w:hAnsi="Times New Roman" w:cs="Times New Roman"/>
          <w:sz w:val="24"/>
          <w:szCs w:val="24"/>
        </w:rPr>
        <w:t xml:space="preserve">на платные услуги ООО </w:t>
      </w:r>
      <w:r w:rsidR="00B84161">
        <w:rPr>
          <w:rFonts w:ascii="Times New Roman" w:hAnsi="Times New Roman" w:cs="Times New Roman"/>
          <w:sz w:val="24"/>
          <w:szCs w:val="24"/>
        </w:rPr>
        <w:t xml:space="preserve">Детский медицинский центр </w:t>
      </w:r>
      <w:r w:rsidR="0056073A" w:rsidRPr="0056073A">
        <w:rPr>
          <w:rFonts w:ascii="Times New Roman" w:hAnsi="Times New Roman" w:cs="Times New Roman"/>
          <w:sz w:val="24"/>
          <w:szCs w:val="24"/>
        </w:rPr>
        <w:t>«</w:t>
      </w:r>
      <w:r w:rsidR="00B84161">
        <w:rPr>
          <w:rFonts w:ascii="Times New Roman" w:hAnsi="Times New Roman" w:cs="Times New Roman"/>
          <w:sz w:val="24"/>
          <w:szCs w:val="24"/>
        </w:rPr>
        <w:t>Азбука здоровья</w:t>
      </w:r>
      <w:r w:rsidR="0056073A" w:rsidRPr="0056073A">
        <w:rPr>
          <w:rFonts w:ascii="Times New Roman" w:hAnsi="Times New Roman" w:cs="Times New Roman"/>
          <w:sz w:val="24"/>
          <w:szCs w:val="24"/>
        </w:rPr>
        <w:t>»</w:t>
      </w:r>
      <w:r w:rsidR="0056073A">
        <w:rPr>
          <w:rFonts w:ascii="Times New Roman" w:hAnsi="Times New Roman" w:cs="Times New Roman"/>
          <w:sz w:val="24"/>
          <w:szCs w:val="24"/>
        </w:rPr>
        <w:t xml:space="preserve"> (далее – Прейскурант), </w:t>
      </w:r>
      <w:r w:rsidRPr="00110C34">
        <w:rPr>
          <w:rFonts w:ascii="Times New Roman" w:hAnsi="Times New Roman" w:cs="Times New Roman"/>
          <w:sz w:val="24"/>
          <w:szCs w:val="24"/>
        </w:rPr>
        <w:t xml:space="preserve">в виде </w:t>
      </w:r>
      <w:r w:rsidR="00B84161">
        <w:rPr>
          <w:rFonts w:ascii="Times New Roman" w:hAnsi="Times New Roman" w:cs="Times New Roman"/>
          <w:sz w:val="24"/>
          <w:szCs w:val="24"/>
        </w:rPr>
        <w:t>консультаций и занятий</w:t>
      </w:r>
      <w:r w:rsidR="0056073A">
        <w:rPr>
          <w:rFonts w:ascii="Times New Roman" w:hAnsi="Times New Roman" w:cs="Times New Roman"/>
          <w:sz w:val="24"/>
          <w:szCs w:val="24"/>
        </w:rPr>
        <w:t>,</w:t>
      </w:r>
      <w:r w:rsidRPr="00110C34">
        <w:rPr>
          <w:rFonts w:ascii="Times New Roman" w:hAnsi="Times New Roman" w:cs="Times New Roman"/>
          <w:sz w:val="24"/>
          <w:szCs w:val="24"/>
        </w:rPr>
        <w:t xml:space="preserve"> </w:t>
      </w:r>
      <w:r w:rsidR="0056073A">
        <w:rPr>
          <w:rFonts w:ascii="Times New Roman" w:hAnsi="Times New Roman" w:cs="Times New Roman"/>
          <w:sz w:val="24"/>
          <w:szCs w:val="24"/>
        </w:rPr>
        <w:t>в том числе дистанционных</w:t>
      </w:r>
      <w:r w:rsidR="0056073A" w:rsidRPr="00110C34">
        <w:rPr>
          <w:rFonts w:ascii="Times New Roman" w:hAnsi="Times New Roman" w:cs="Times New Roman"/>
          <w:sz w:val="24"/>
          <w:szCs w:val="24"/>
        </w:rPr>
        <w:t xml:space="preserve"> </w:t>
      </w:r>
      <w:r w:rsidRPr="00110C34">
        <w:rPr>
          <w:rFonts w:ascii="Times New Roman" w:hAnsi="Times New Roman" w:cs="Times New Roman"/>
          <w:sz w:val="24"/>
          <w:szCs w:val="24"/>
        </w:rPr>
        <w:t>(далее – услуги), а Заказчик обязуется оплатить оказываемые услуги.</w:t>
      </w:r>
    </w:p>
    <w:p w14:paraId="7E13E209" w14:textId="66C3487B" w:rsidR="00BA374D" w:rsidRPr="00110C34" w:rsidRDefault="00B82CE4" w:rsidP="00110C34">
      <w:pPr>
        <w:ind w:right="-340" w:firstLine="0"/>
        <w:rPr>
          <w:rFonts w:ascii="Times New Roman" w:hAnsi="Times New Roman" w:cs="Times New Roman"/>
          <w:sz w:val="24"/>
          <w:szCs w:val="24"/>
        </w:rPr>
      </w:pPr>
      <w:r w:rsidRPr="00110C34">
        <w:rPr>
          <w:rFonts w:ascii="Times New Roman" w:hAnsi="Times New Roman" w:cs="Times New Roman"/>
          <w:bCs/>
          <w:sz w:val="24"/>
          <w:szCs w:val="24"/>
        </w:rPr>
        <w:t>1.</w:t>
      </w:r>
      <w:r w:rsidR="001071AE">
        <w:rPr>
          <w:rFonts w:ascii="Times New Roman" w:hAnsi="Times New Roman" w:cs="Times New Roman"/>
          <w:bCs/>
          <w:sz w:val="24"/>
          <w:szCs w:val="24"/>
        </w:rPr>
        <w:t>2</w:t>
      </w:r>
      <w:r w:rsidRPr="00110C34">
        <w:rPr>
          <w:rFonts w:ascii="Times New Roman" w:hAnsi="Times New Roman" w:cs="Times New Roman"/>
          <w:bCs/>
          <w:sz w:val="24"/>
          <w:szCs w:val="24"/>
        </w:rPr>
        <w:t>.</w:t>
      </w:r>
      <w:r w:rsidR="001071AE">
        <w:rPr>
          <w:rFonts w:ascii="Times New Roman" w:hAnsi="Times New Roman" w:cs="Times New Roman"/>
          <w:bCs/>
          <w:sz w:val="24"/>
          <w:szCs w:val="24"/>
        </w:rPr>
        <w:t xml:space="preserve"> Перечень услуг, их стоимость </w:t>
      </w:r>
      <w:r w:rsidR="00647F77">
        <w:rPr>
          <w:rFonts w:ascii="Times New Roman" w:hAnsi="Times New Roman" w:cs="Times New Roman"/>
          <w:bCs/>
          <w:sz w:val="24"/>
          <w:szCs w:val="24"/>
        </w:rPr>
        <w:t xml:space="preserve">и количество </w:t>
      </w:r>
      <w:r w:rsidR="0056073A">
        <w:rPr>
          <w:rFonts w:ascii="Times New Roman" w:hAnsi="Times New Roman" w:cs="Times New Roman"/>
          <w:bCs/>
          <w:sz w:val="24"/>
          <w:szCs w:val="24"/>
        </w:rPr>
        <w:t xml:space="preserve">указаны в Прейскуранте и </w:t>
      </w:r>
      <w:r w:rsidR="001071AE">
        <w:rPr>
          <w:rFonts w:ascii="Times New Roman" w:hAnsi="Times New Roman" w:cs="Times New Roman"/>
          <w:bCs/>
          <w:sz w:val="24"/>
          <w:szCs w:val="24"/>
        </w:rPr>
        <w:t>размещены на сайте Исполнителя</w:t>
      </w:r>
      <w:r w:rsidR="0056073A">
        <w:rPr>
          <w:rFonts w:ascii="Times New Roman" w:hAnsi="Times New Roman" w:cs="Times New Roman"/>
          <w:bCs/>
          <w:sz w:val="24"/>
          <w:szCs w:val="24"/>
        </w:rPr>
        <w:t xml:space="preserve"> </w:t>
      </w:r>
      <w:r w:rsidR="00B84161" w:rsidRPr="00B84161">
        <w:rPr>
          <w:rFonts w:ascii="Times New Roman" w:hAnsi="Times New Roman" w:cs="Times New Roman"/>
          <w:sz w:val="24"/>
          <w:szCs w:val="24"/>
          <w:u w:val="single"/>
        </w:rPr>
        <w:t>https://abcdhealth.ru/</w:t>
      </w:r>
      <w:r w:rsidR="0056073A">
        <w:rPr>
          <w:rFonts w:ascii="Times New Roman" w:hAnsi="Times New Roman" w:cs="Times New Roman"/>
          <w:bCs/>
          <w:sz w:val="24"/>
          <w:szCs w:val="24"/>
        </w:rPr>
        <w:t xml:space="preserve"> и в помещении Исполнителя на информационном стенде</w:t>
      </w:r>
      <w:r w:rsidRPr="00110C34">
        <w:rPr>
          <w:rFonts w:ascii="Times New Roman" w:hAnsi="Times New Roman" w:cs="Times New Roman"/>
          <w:bCs/>
          <w:sz w:val="24"/>
          <w:szCs w:val="24"/>
        </w:rPr>
        <w:t>.</w:t>
      </w:r>
    </w:p>
    <w:p w14:paraId="1872571C" w14:textId="69A115B3" w:rsidR="00647F77" w:rsidRDefault="005C6AF0" w:rsidP="00110C34">
      <w:pPr>
        <w:shd w:val="clear" w:color="auto" w:fill="FFFFFF"/>
        <w:ind w:right="-284" w:firstLine="0"/>
        <w:rPr>
          <w:rFonts w:ascii="Times New Roman" w:hAnsi="Times New Roman" w:cs="Times New Roman"/>
          <w:sz w:val="24"/>
          <w:szCs w:val="24"/>
        </w:rPr>
      </w:pPr>
      <w:r>
        <w:rPr>
          <w:rFonts w:ascii="Times New Roman" w:hAnsi="Times New Roman" w:cs="Times New Roman"/>
          <w:sz w:val="24"/>
          <w:szCs w:val="24"/>
        </w:rPr>
        <w:t>1.</w:t>
      </w:r>
      <w:r w:rsidR="00647F77">
        <w:rPr>
          <w:rFonts w:ascii="Times New Roman" w:hAnsi="Times New Roman" w:cs="Times New Roman"/>
          <w:sz w:val="24"/>
          <w:szCs w:val="24"/>
        </w:rPr>
        <w:t>3</w:t>
      </w:r>
      <w:r>
        <w:rPr>
          <w:rFonts w:ascii="Times New Roman" w:hAnsi="Times New Roman" w:cs="Times New Roman"/>
          <w:sz w:val="24"/>
          <w:szCs w:val="24"/>
        </w:rPr>
        <w:t>. Срок</w:t>
      </w:r>
      <w:r w:rsidR="0056073A">
        <w:rPr>
          <w:rFonts w:ascii="Times New Roman" w:hAnsi="Times New Roman" w:cs="Times New Roman"/>
          <w:sz w:val="24"/>
          <w:szCs w:val="24"/>
        </w:rPr>
        <w:t>и</w:t>
      </w:r>
      <w:r>
        <w:rPr>
          <w:rFonts w:ascii="Times New Roman" w:hAnsi="Times New Roman" w:cs="Times New Roman"/>
          <w:sz w:val="24"/>
          <w:szCs w:val="24"/>
        </w:rPr>
        <w:t xml:space="preserve"> оказания услуг</w:t>
      </w:r>
      <w:r w:rsidR="0056073A">
        <w:rPr>
          <w:rFonts w:ascii="Times New Roman" w:hAnsi="Times New Roman" w:cs="Times New Roman"/>
          <w:sz w:val="24"/>
          <w:szCs w:val="24"/>
        </w:rPr>
        <w:t xml:space="preserve"> </w:t>
      </w:r>
      <w:r w:rsidR="00647F77">
        <w:rPr>
          <w:rFonts w:ascii="Times New Roman" w:hAnsi="Times New Roman" w:cs="Times New Roman"/>
          <w:sz w:val="24"/>
          <w:szCs w:val="24"/>
        </w:rPr>
        <w:t xml:space="preserve">согласовываются </w:t>
      </w:r>
      <w:r w:rsidR="00DE5A5C">
        <w:rPr>
          <w:rFonts w:ascii="Times New Roman" w:hAnsi="Times New Roman" w:cs="Times New Roman"/>
          <w:sz w:val="24"/>
          <w:szCs w:val="24"/>
        </w:rPr>
        <w:t>С</w:t>
      </w:r>
      <w:r w:rsidR="00647F77">
        <w:rPr>
          <w:rFonts w:ascii="Times New Roman" w:hAnsi="Times New Roman" w:cs="Times New Roman"/>
          <w:sz w:val="24"/>
          <w:szCs w:val="24"/>
        </w:rPr>
        <w:t>торонами путем предварительной записи.</w:t>
      </w:r>
    </w:p>
    <w:p w14:paraId="2A702A82" w14:textId="34B1286C" w:rsidR="003318A9" w:rsidRDefault="003318A9" w:rsidP="00110C34">
      <w:pPr>
        <w:shd w:val="clear" w:color="auto" w:fill="FFFFFF"/>
        <w:ind w:right="-284" w:firstLine="0"/>
        <w:rPr>
          <w:rFonts w:ascii="Times New Roman" w:hAnsi="Times New Roman" w:cs="Times New Roman"/>
          <w:sz w:val="24"/>
          <w:szCs w:val="24"/>
        </w:rPr>
      </w:pPr>
      <w:r>
        <w:rPr>
          <w:rFonts w:ascii="Times New Roman" w:hAnsi="Times New Roman" w:cs="Times New Roman"/>
          <w:sz w:val="24"/>
          <w:szCs w:val="24"/>
        </w:rPr>
        <w:t>1.</w:t>
      </w:r>
      <w:r w:rsidR="00647F77">
        <w:rPr>
          <w:rFonts w:ascii="Times New Roman" w:hAnsi="Times New Roman" w:cs="Times New Roman"/>
          <w:sz w:val="24"/>
          <w:szCs w:val="24"/>
        </w:rPr>
        <w:t>4</w:t>
      </w:r>
      <w:r>
        <w:rPr>
          <w:rFonts w:ascii="Times New Roman" w:hAnsi="Times New Roman" w:cs="Times New Roman"/>
          <w:sz w:val="24"/>
          <w:szCs w:val="24"/>
        </w:rPr>
        <w:t xml:space="preserve">. </w:t>
      </w:r>
      <w:r w:rsidRPr="003318A9">
        <w:rPr>
          <w:rFonts w:ascii="Times New Roman" w:hAnsi="Times New Roman" w:cs="Times New Roman"/>
          <w:sz w:val="24"/>
          <w:szCs w:val="24"/>
        </w:rPr>
        <w:t xml:space="preserve">Исполнитель </w:t>
      </w:r>
      <w:r w:rsidR="00647F77">
        <w:rPr>
          <w:rFonts w:ascii="Times New Roman" w:hAnsi="Times New Roman" w:cs="Times New Roman"/>
          <w:sz w:val="24"/>
          <w:szCs w:val="24"/>
        </w:rPr>
        <w:t xml:space="preserve">в зависимости от вида услуг </w:t>
      </w:r>
      <w:r w:rsidRPr="003318A9">
        <w:rPr>
          <w:rFonts w:ascii="Times New Roman" w:hAnsi="Times New Roman" w:cs="Times New Roman"/>
          <w:sz w:val="24"/>
          <w:szCs w:val="24"/>
        </w:rPr>
        <w:t xml:space="preserve">оказывает услуги </w:t>
      </w:r>
      <w:r w:rsidR="00647F77">
        <w:rPr>
          <w:rFonts w:ascii="Times New Roman" w:hAnsi="Times New Roman" w:cs="Times New Roman"/>
          <w:sz w:val="24"/>
          <w:szCs w:val="24"/>
        </w:rPr>
        <w:t xml:space="preserve">по адресу: </w:t>
      </w:r>
      <w:r w:rsidR="00647F77" w:rsidRPr="00647F77">
        <w:rPr>
          <w:rFonts w:ascii="Times New Roman" w:hAnsi="Times New Roman" w:cs="Times New Roman"/>
          <w:sz w:val="24"/>
          <w:szCs w:val="24"/>
        </w:rPr>
        <w:t xml:space="preserve">г. </w:t>
      </w:r>
      <w:r w:rsidR="00B84161">
        <w:rPr>
          <w:rFonts w:ascii="Times New Roman" w:hAnsi="Times New Roman" w:cs="Times New Roman"/>
          <w:sz w:val="24"/>
          <w:szCs w:val="24"/>
        </w:rPr>
        <w:t>Белгород</w:t>
      </w:r>
      <w:r w:rsidR="00647F77" w:rsidRPr="00647F77">
        <w:rPr>
          <w:rFonts w:ascii="Times New Roman" w:hAnsi="Times New Roman" w:cs="Times New Roman"/>
          <w:sz w:val="24"/>
          <w:szCs w:val="24"/>
        </w:rPr>
        <w:t xml:space="preserve">, </w:t>
      </w:r>
      <w:r w:rsidR="00B84161">
        <w:rPr>
          <w:rFonts w:ascii="Times New Roman" w:hAnsi="Times New Roman" w:cs="Times New Roman"/>
          <w:sz w:val="24"/>
          <w:szCs w:val="24"/>
        </w:rPr>
        <w:t>ул. Н. Островского, дом. 2;</w:t>
      </w:r>
      <w:r w:rsidR="00647F77" w:rsidRPr="00647F77">
        <w:rPr>
          <w:rFonts w:ascii="Times New Roman" w:hAnsi="Times New Roman" w:cs="Times New Roman"/>
          <w:sz w:val="24"/>
          <w:szCs w:val="24"/>
        </w:rPr>
        <w:t xml:space="preserve"> </w:t>
      </w:r>
      <w:r w:rsidR="00B84161">
        <w:rPr>
          <w:rFonts w:ascii="Times New Roman" w:hAnsi="Times New Roman" w:cs="Times New Roman"/>
          <w:sz w:val="24"/>
          <w:szCs w:val="24"/>
        </w:rPr>
        <w:t>г. Белгород, ул. Щорса, дом 37 А</w:t>
      </w:r>
      <w:r w:rsidR="00647F77">
        <w:rPr>
          <w:rFonts w:ascii="Times New Roman" w:hAnsi="Times New Roman" w:cs="Times New Roman"/>
          <w:sz w:val="24"/>
          <w:szCs w:val="24"/>
        </w:rPr>
        <w:t xml:space="preserve"> и/или </w:t>
      </w:r>
      <w:r w:rsidRPr="003318A9">
        <w:rPr>
          <w:rFonts w:ascii="Times New Roman" w:hAnsi="Times New Roman" w:cs="Times New Roman"/>
          <w:sz w:val="24"/>
          <w:szCs w:val="24"/>
        </w:rPr>
        <w:t>дистанционно путем использования сети Интернет</w:t>
      </w:r>
      <w:r>
        <w:rPr>
          <w:rFonts w:ascii="Times New Roman" w:hAnsi="Times New Roman" w:cs="Times New Roman"/>
          <w:sz w:val="24"/>
          <w:szCs w:val="24"/>
        </w:rPr>
        <w:t>.</w:t>
      </w:r>
      <w:r w:rsidRPr="003318A9">
        <w:rPr>
          <w:rFonts w:ascii="Times New Roman" w:hAnsi="Times New Roman" w:cs="Times New Roman"/>
          <w:sz w:val="24"/>
          <w:szCs w:val="24"/>
        </w:rPr>
        <w:t xml:space="preserve"> </w:t>
      </w:r>
    </w:p>
    <w:p w14:paraId="681B5A98" w14:textId="49F91D07" w:rsidR="00CE0E0F" w:rsidRPr="00110C34" w:rsidRDefault="00CE0E0F" w:rsidP="00110C34">
      <w:pPr>
        <w:shd w:val="clear" w:color="auto" w:fill="FFFFFF"/>
        <w:ind w:right="-284" w:firstLine="0"/>
        <w:rPr>
          <w:rFonts w:ascii="Times New Roman" w:hAnsi="Times New Roman" w:cs="Times New Roman"/>
          <w:sz w:val="24"/>
          <w:szCs w:val="24"/>
        </w:rPr>
      </w:pPr>
      <w:r>
        <w:rPr>
          <w:rFonts w:ascii="Times New Roman" w:hAnsi="Times New Roman" w:cs="Times New Roman"/>
          <w:sz w:val="24"/>
          <w:szCs w:val="24"/>
        </w:rPr>
        <w:t>1.</w:t>
      </w:r>
      <w:r w:rsidR="00DE5A5C">
        <w:rPr>
          <w:rFonts w:ascii="Times New Roman" w:hAnsi="Times New Roman" w:cs="Times New Roman"/>
          <w:sz w:val="24"/>
          <w:szCs w:val="24"/>
        </w:rPr>
        <w:t>5</w:t>
      </w:r>
      <w:r>
        <w:rPr>
          <w:rFonts w:ascii="Times New Roman" w:hAnsi="Times New Roman" w:cs="Times New Roman"/>
          <w:sz w:val="24"/>
          <w:szCs w:val="24"/>
        </w:rPr>
        <w:t xml:space="preserve">. </w:t>
      </w:r>
      <w:r w:rsidRPr="00CE0E0F">
        <w:rPr>
          <w:rFonts w:ascii="Times New Roman" w:hAnsi="Times New Roman" w:cs="Times New Roman"/>
          <w:sz w:val="24"/>
          <w:szCs w:val="24"/>
        </w:rPr>
        <w:t>В целях оперативного взаимодействия между Исполнителем и Заказчиком вся переписка осуществляется посредством электронной почты, в мессенджерах или иными способами, согласованными Исполнителем и Заказчиком</w:t>
      </w:r>
      <w:r>
        <w:rPr>
          <w:rFonts w:ascii="Times New Roman" w:hAnsi="Times New Roman" w:cs="Times New Roman"/>
          <w:sz w:val="24"/>
          <w:szCs w:val="24"/>
        </w:rPr>
        <w:t>.</w:t>
      </w:r>
    </w:p>
    <w:p w14:paraId="5A85F4C1" w14:textId="77777777" w:rsidR="00BA374D" w:rsidRPr="00110C34" w:rsidRDefault="00B82CE4" w:rsidP="00110C34">
      <w:pPr>
        <w:pStyle w:val="afa"/>
        <w:jc w:val="center"/>
        <w:rPr>
          <w:rFonts w:ascii="Times New Roman" w:hAnsi="Times New Roman" w:cs="Times New Roman"/>
          <w:sz w:val="24"/>
          <w:szCs w:val="24"/>
        </w:rPr>
      </w:pPr>
      <w:bookmarkStart w:id="2" w:name="sub_2"/>
      <w:r w:rsidRPr="00110C34">
        <w:rPr>
          <w:rFonts w:ascii="Times New Roman" w:hAnsi="Times New Roman" w:cs="Times New Roman"/>
          <w:b/>
          <w:bCs/>
          <w:sz w:val="24"/>
          <w:szCs w:val="24"/>
        </w:rPr>
        <w:t>2. Права и обязанности сторон</w:t>
      </w:r>
    </w:p>
    <w:bookmarkEnd w:id="2"/>
    <w:p w14:paraId="600B72B8" w14:textId="77777777" w:rsidR="00BA374D" w:rsidRPr="00110C34" w:rsidRDefault="00B82CE4" w:rsidP="00110C34">
      <w:pPr>
        <w:ind w:right="-284" w:firstLine="0"/>
        <w:rPr>
          <w:rFonts w:ascii="Times New Roman" w:hAnsi="Times New Roman" w:cs="Times New Roman"/>
          <w:b/>
          <w:sz w:val="24"/>
          <w:szCs w:val="24"/>
        </w:rPr>
      </w:pPr>
      <w:r w:rsidRPr="00110C34">
        <w:rPr>
          <w:rFonts w:ascii="Times New Roman" w:hAnsi="Times New Roman" w:cs="Times New Roman"/>
          <w:b/>
          <w:sz w:val="24"/>
          <w:szCs w:val="24"/>
        </w:rPr>
        <w:t xml:space="preserve">2.1. </w:t>
      </w:r>
      <w:r w:rsidRPr="00110C34">
        <w:rPr>
          <w:rFonts w:ascii="Times New Roman" w:hAnsi="Times New Roman" w:cs="Times New Roman"/>
          <w:b/>
          <w:bCs/>
          <w:sz w:val="24"/>
          <w:szCs w:val="24"/>
        </w:rPr>
        <w:t>Исполнитель</w:t>
      </w:r>
      <w:r w:rsidRPr="00110C34">
        <w:rPr>
          <w:rFonts w:ascii="Times New Roman" w:hAnsi="Times New Roman" w:cs="Times New Roman"/>
          <w:b/>
          <w:sz w:val="24"/>
          <w:szCs w:val="24"/>
        </w:rPr>
        <w:t xml:space="preserve"> вправе:</w:t>
      </w:r>
    </w:p>
    <w:p w14:paraId="323CD82F" w14:textId="779E3F32"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 xml:space="preserve">2.1.1. самостоятельно определять деятельность по предоставлению услуг, рекомендовать Заказчику </w:t>
      </w:r>
      <w:r w:rsidR="001071AE" w:rsidRPr="00110C34">
        <w:rPr>
          <w:rFonts w:ascii="Times New Roman" w:hAnsi="Times New Roman" w:cs="Times New Roman"/>
          <w:sz w:val="24"/>
          <w:szCs w:val="24"/>
        </w:rPr>
        <w:t>объем, вид</w:t>
      </w:r>
      <w:r w:rsidRPr="00110C34">
        <w:rPr>
          <w:rFonts w:ascii="Times New Roman" w:hAnsi="Times New Roman" w:cs="Times New Roman"/>
          <w:sz w:val="24"/>
          <w:szCs w:val="24"/>
        </w:rPr>
        <w:t xml:space="preserve"> занятий, методику диагностики и коррекции </w:t>
      </w:r>
      <w:r w:rsidR="00B84161">
        <w:rPr>
          <w:rFonts w:ascii="Times New Roman" w:hAnsi="Times New Roman" w:cs="Times New Roman"/>
          <w:sz w:val="24"/>
          <w:szCs w:val="24"/>
        </w:rPr>
        <w:t xml:space="preserve">психологических или </w:t>
      </w:r>
      <w:r w:rsidRPr="00110C34">
        <w:rPr>
          <w:rFonts w:ascii="Times New Roman" w:hAnsi="Times New Roman" w:cs="Times New Roman"/>
          <w:sz w:val="24"/>
          <w:szCs w:val="24"/>
        </w:rPr>
        <w:t>психо-речевых нарушений, план коррекции;</w:t>
      </w:r>
    </w:p>
    <w:p w14:paraId="633E46A8" w14:textId="1271CC74"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 xml:space="preserve">2.1.2. получать от Заказчика и/или законных представителей </w:t>
      </w:r>
      <w:r w:rsidR="00B84161">
        <w:rPr>
          <w:rFonts w:ascii="Times New Roman" w:hAnsi="Times New Roman" w:cs="Times New Roman"/>
          <w:sz w:val="24"/>
          <w:szCs w:val="24"/>
        </w:rPr>
        <w:t>пациента</w:t>
      </w:r>
      <w:r w:rsidRPr="00110C34">
        <w:rPr>
          <w:rFonts w:ascii="Times New Roman" w:hAnsi="Times New Roman" w:cs="Times New Roman"/>
          <w:sz w:val="24"/>
          <w:szCs w:val="24"/>
        </w:rPr>
        <w:t xml:space="preserve"> необходимую медицинскую информацию относительно состояния здоровья </w:t>
      </w:r>
      <w:r w:rsidR="00B84161">
        <w:rPr>
          <w:rFonts w:ascii="Times New Roman" w:hAnsi="Times New Roman" w:cs="Times New Roman"/>
          <w:sz w:val="24"/>
          <w:szCs w:val="24"/>
        </w:rPr>
        <w:t>пациента</w:t>
      </w:r>
      <w:r w:rsidRPr="00110C34">
        <w:rPr>
          <w:rFonts w:ascii="Times New Roman" w:hAnsi="Times New Roman" w:cs="Times New Roman"/>
          <w:sz w:val="24"/>
          <w:szCs w:val="24"/>
        </w:rPr>
        <w:t xml:space="preserve">, для объективного проведения диагностики и составления плана коррекции;  </w:t>
      </w:r>
    </w:p>
    <w:p w14:paraId="67299516" w14:textId="5DCF6783"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 xml:space="preserve">2.1.3. отказать в оказании </w:t>
      </w:r>
      <w:r w:rsidR="001071AE" w:rsidRPr="00110C34">
        <w:rPr>
          <w:rFonts w:ascii="Times New Roman" w:hAnsi="Times New Roman" w:cs="Times New Roman"/>
          <w:sz w:val="24"/>
          <w:szCs w:val="24"/>
        </w:rPr>
        <w:t>услуг в случае, если</w:t>
      </w:r>
      <w:r w:rsidRPr="00110C34">
        <w:rPr>
          <w:rFonts w:ascii="Times New Roman" w:hAnsi="Times New Roman" w:cs="Times New Roman"/>
          <w:sz w:val="24"/>
          <w:szCs w:val="24"/>
        </w:rPr>
        <w:t xml:space="preserve"> Заказчик не произвел оплату услуг или при выявлении у </w:t>
      </w:r>
      <w:r w:rsidR="00B84161">
        <w:rPr>
          <w:rFonts w:ascii="Times New Roman" w:hAnsi="Times New Roman" w:cs="Times New Roman"/>
          <w:sz w:val="24"/>
          <w:szCs w:val="24"/>
        </w:rPr>
        <w:t>пациента</w:t>
      </w:r>
      <w:r w:rsidRPr="00110C34">
        <w:rPr>
          <w:rFonts w:ascii="Times New Roman" w:hAnsi="Times New Roman" w:cs="Times New Roman"/>
          <w:sz w:val="24"/>
          <w:szCs w:val="24"/>
        </w:rPr>
        <w:t xml:space="preserve"> противопоказаний к проведению </w:t>
      </w:r>
      <w:r w:rsidR="00B84161">
        <w:rPr>
          <w:rFonts w:ascii="Times New Roman" w:hAnsi="Times New Roman" w:cs="Times New Roman"/>
          <w:sz w:val="24"/>
          <w:szCs w:val="24"/>
        </w:rPr>
        <w:t xml:space="preserve">консультаций или </w:t>
      </w:r>
      <w:r w:rsidR="00DE5A5C">
        <w:rPr>
          <w:rFonts w:ascii="Times New Roman" w:hAnsi="Times New Roman" w:cs="Times New Roman"/>
          <w:sz w:val="24"/>
          <w:szCs w:val="24"/>
        </w:rPr>
        <w:t>занятий</w:t>
      </w:r>
      <w:r w:rsidRPr="00110C34">
        <w:rPr>
          <w:rFonts w:ascii="Times New Roman" w:hAnsi="Times New Roman" w:cs="Times New Roman"/>
          <w:sz w:val="24"/>
          <w:szCs w:val="24"/>
        </w:rPr>
        <w:t>. В случае выявления противопоказаний к оказанию услуг, денежные средства возвращаются Заказчику за вычетом стоимости диагностики, определяемой в соответствии с Прейскурантом Исполнителя;</w:t>
      </w:r>
    </w:p>
    <w:p w14:paraId="41496913" w14:textId="4C856097"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2.1.4. </w:t>
      </w:r>
      <w:r w:rsidR="001071AE" w:rsidRPr="00110C34">
        <w:rPr>
          <w:rFonts w:ascii="Times New Roman" w:hAnsi="Times New Roman" w:cs="Times New Roman"/>
          <w:sz w:val="24"/>
          <w:szCs w:val="24"/>
        </w:rPr>
        <w:t>использовать результаты</w:t>
      </w:r>
      <w:r w:rsidRPr="00110C34">
        <w:rPr>
          <w:rFonts w:ascii="Times New Roman" w:hAnsi="Times New Roman" w:cs="Times New Roman"/>
          <w:sz w:val="24"/>
          <w:szCs w:val="24"/>
        </w:rPr>
        <w:t xml:space="preserve"> и </w:t>
      </w:r>
      <w:r w:rsidR="001071AE" w:rsidRPr="00110C34">
        <w:rPr>
          <w:rFonts w:ascii="Times New Roman" w:hAnsi="Times New Roman" w:cs="Times New Roman"/>
          <w:sz w:val="24"/>
          <w:szCs w:val="24"/>
        </w:rPr>
        <w:t>описание хода коррекции</w:t>
      </w:r>
      <w:r w:rsidRPr="00110C34">
        <w:rPr>
          <w:rFonts w:ascii="Times New Roman" w:hAnsi="Times New Roman" w:cs="Times New Roman"/>
          <w:sz w:val="24"/>
          <w:szCs w:val="24"/>
        </w:rPr>
        <w:t xml:space="preserve">, </w:t>
      </w:r>
      <w:r w:rsidR="001071AE" w:rsidRPr="00110C34">
        <w:rPr>
          <w:rFonts w:ascii="Times New Roman" w:hAnsi="Times New Roman" w:cs="Times New Roman"/>
          <w:sz w:val="24"/>
          <w:szCs w:val="24"/>
        </w:rPr>
        <w:t>занятий и прочую</w:t>
      </w:r>
      <w:r w:rsidRPr="00110C34">
        <w:rPr>
          <w:rFonts w:ascii="Times New Roman" w:hAnsi="Times New Roman" w:cs="Times New Roman"/>
          <w:sz w:val="24"/>
          <w:szCs w:val="24"/>
        </w:rPr>
        <w:t xml:space="preserve"> информацию в качестве </w:t>
      </w:r>
      <w:r w:rsidR="001071AE" w:rsidRPr="00110C34">
        <w:rPr>
          <w:rFonts w:ascii="Times New Roman" w:hAnsi="Times New Roman" w:cs="Times New Roman"/>
          <w:sz w:val="24"/>
          <w:szCs w:val="24"/>
        </w:rPr>
        <w:t>примера при</w:t>
      </w:r>
      <w:r w:rsidRPr="00110C34">
        <w:rPr>
          <w:rFonts w:ascii="Times New Roman" w:hAnsi="Times New Roman" w:cs="Times New Roman"/>
          <w:sz w:val="24"/>
          <w:szCs w:val="24"/>
        </w:rPr>
        <w:t xml:space="preserve"> опубликовании в специализированной литературе без указания данных Заказчика, </w:t>
      </w:r>
      <w:r w:rsidR="00B84161">
        <w:rPr>
          <w:rFonts w:ascii="Times New Roman" w:hAnsi="Times New Roman" w:cs="Times New Roman"/>
          <w:sz w:val="24"/>
          <w:szCs w:val="24"/>
        </w:rPr>
        <w:t>пациента</w:t>
      </w:r>
      <w:r w:rsidRPr="00110C34">
        <w:rPr>
          <w:rFonts w:ascii="Times New Roman" w:hAnsi="Times New Roman" w:cs="Times New Roman"/>
          <w:sz w:val="24"/>
          <w:szCs w:val="24"/>
        </w:rPr>
        <w:t xml:space="preserve">, достаточных для их идентификации; </w:t>
      </w:r>
    </w:p>
    <w:p w14:paraId="3850CFF3" w14:textId="77777777"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 xml:space="preserve">2.1.5. самостоятельно и по своему выбору привлекать для оказания услуг соисполнителей - другие организации и сторонних квалифицированных специалистов; </w:t>
      </w:r>
    </w:p>
    <w:p w14:paraId="0F467326" w14:textId="581B2F46"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2.1.6. изменять Прейскурант в одностороннем порядке без предварительного уведомления Заказчика. Прейскурант является официальным документом Исполнителя, содержит полный перечень услуг, оказываемых</w:t>
      </w:r>
      <w:r w:rsidR="001071AE">
        <w:rPr>
          <w:rFonts w:ascii="Times New Roman" w:hAnsi="Times New Roman" w:cs="Times New Roman"/>
          <w:sz w:val="24"/>
          <w:szCs w:val="24"/>
        </w:rPr>
        <w:t xml:space="preserve"> </w:t>
      </w:r>
      <w:r w:rsidR="001071AE" w:rsidRPr="00110C34">
        <w:rPr>
          <w:rFonts w:ascii="Times New Roman" w:hAnsi="Times New Roman" w:cs="Times New Roman"/>
          <w:sz w:val="24"/>
          <w:szCs w:val="24"/>
        </w:rPr>
        <w:t>Исполнителем,</w:t>
      </w:r>
      <w:r w:rsidRPr="00110C34">
        <w:rPr>
          <w:rFonts w:ascii="Times New Roman" w:hAnsi="Times New Roman" w:cs="Times New Roman"/>
          <w:sz w:val="24"/>
          <w:szCs w:val="24"/>
        </w:rPr>
        <w:t xml:space="preserve"> и размещается на сайте Исполнителя. Стоимость оплаченных услуг </w:t>
      </w:r>
      <w:r w:rsidRPr="00110C34">
        <w:rPr>
          <w:rFonts w:ascii="Times New Roman" w:hAnsi="Times New Roman" w:cs="Times New Roman"/>
          <w:sz w:val="24"/>
          <w:szCs w:val="24"/>
        </w:rPr>
        <w:lastRenderedPageBreak/>
        <w:t>изменению не подлежит.</w:t>
      </w:r>
    </w:p>
    <w:p w14:paraId="1CBC326D" w14:textId="77777777" w:rsidR="00BA374D" w:rsidRPr="00110C34" w:rsidRDefault="00B82CE4" w:rsidP="00110C34">
      <w:pPr>
        <w:ind w:right="-284" w:firstLine="0"/>
        <w:rPr>
          <w:rFonts w:ascii="Times New Roman" w:hAnsi="Times New Roman" w:cs="Times New Roman"/>
          <w:b/>
          <w:sz w:val="24"/>
          <w:szCs w:val="24"/>
        </w:rPr>
      </w:pPr>
      <w:r w:rsidRPr="00110C34">
        <w:rPr>
          <w:rFonts w:ascii="Times New Roman" w:hAnsi="Times New Roman" w:cs="Times New Roman"/>
          <w:b/>
          <w:sz w:val="24"/>
          <w:szCs w:val="24"/>
        </w:rPr>
        <w:t>2.2. Заказчик вправе:</w:t>
      </w:r>
    </w:p>
    <w:p w14:paraId="7AE74D38" w14:textId="77777777" w:rsidR="00BA374D" w:rsidRPr="00110C34" w:rsidRDefault="00B82CE4" w:rsidP="00110C34">
      <w:pPr>
        <w:ind w:right="-284" w:firstLine="0"/>
        <w:rPr>
          <w:rFonts w:ascii="Times New Roman" w:hAnsi="Times New Roman" w:cs="Times New Roman"/>
          <w:sz w:val="24"/>
          <w:szCs w:val="24"/>
        </w:rPr>
      </w:pPr>
      <w:r w:rsidRPr="00110C34">
        <w:rPr>
          <w:rFonts w:ascii="Times New Roman" w:hAnsi="Times New Roman" w:cs="Times New Roman"/>
          <w:sz w:val="24"/>
          <w:szCs w:val="24"/>
        </w:rPr>
        <w:t>2.2.1. получать достоверную информацию о ходе исполнения договора;</w:t>
      </w:r>
    </w:p>
    <w:p w14:paraId="168A6471" w14:textId="60657720" w:rsidR="00BA374D" w:rsidRPr="00110C34" w:rsidRDefault="00B82CE4" w:rsidP="00110C34">
      <w:pPr>
        <w:ind w:right="-284" w:firstLine="0"/>
        <w:rPr>
          <w:rFonts w:ascii="Times New Roman" w:hAnsi="Times New Roman" w:cs="Times New Roman"/>
          <w:bCs/>
          <w:sz w:val="24"/>
          <w:szCs w:val="24"/>
        </w:rPr>
      </w:pPr>
      <w:r w:rsidRPr="00110C34">
        <w:rPr>
          <w:rFonts w:ascii="Times New Roman" w:hAnsi="Times New Roman" w:cs="Times New Roman"/>
          <w:sz w:val="24"/>
          <w:szCs w:val="24"/>
        </w:rPr>
        <w:t xml:space="preserve">2.2.2. требовать сохранения </w:t>
      </w:r>
      <w:r w:rsidRPr="00110C34">
        <w:rPr>
          <w:rFonts w:ascii="Times New Roman" w:hAnsi="Times New Roman" w:cs="Times New Roman"/>
          <w:bCs/>
          <w:sz w:val="24"/>
          <w:szCs w:val="24"/>
        </w:rPr>
        <w:t>в тайне</w:t>
      </w:r>
      <w:r w:rsidRPr="00110C34">
        <w:rPr>
          <w:rFonts w:ascii="Times New Roman" w:hAnsi="Times New Roman" w:cs="Times New Roman"/>
          <w:sz w:val="24"/>
          <w:szCs w:val="24"/>
        </w:rPr>
        <w:t xml:space="preserve"> информации о факте обращения за услугами, </w:t>
      </w:r>
      <w:r w:rsidRPr="00110C34">
        <w:rPr>
          <w:rFonts w:ascii="Times New Roman" w:hAnsi="Times New Roman" w:cs="Times New Roman"/>
          <w:bCs/>
          <w:sz w:val="24"/>
          <w:szCs w:val="24"/>
        </w:rPr>
        <w:t xml:space="preserve">состоянии здоровья </w:t>
      </w:r>
      <w:r w:rsidR="00B84161">
        <w:rPr>
          <w:rFonts w:ascii="Times New Roman" w:hAnsi="Times New Roman" w:cs="Times New Roman"/>
          <w:bCs/>
          <w:sz w:val="24"/>
          <w:szCs w:val="24"/>
        </w:rPr>
        <w:t>пациента</w:t>
      </w:r>
      <w:r w:rsidRPr="00110C34">
        <w:rPr>
          <w:rFonts w:ascii="Times New Roman" w:hAnsi="Times New Roman" w:cs="Times New Roman"/>
          <w:bCs/>
          <w:sz w:val="24"/>
          <w:szCs w:val="24"/>
        </w:rPr>
        <w:t>, диагнозе и иных сведений, полученных в процессе оказания услуг по договору.</w:t>
      </w:r>
    </w:p>
    <w:p w14:paraId="563C09B5" w14:textId="77777777" w:rsidR="00BA374D" w:rsidRPr="00110C34" w:rsidRDefault="00B82CE4" w:rsidP="00110C34">
      <w:pPr>
        <w:ind w:right="-284" w:firstLine="0"/>
        <w:rPr>
          <w:rFonts w:ascii="Times New Roman" w:hAnsi="Times New Roman" w:cs="Times New Roman"/>
          <w:b/>
          <w:spacing w:val="-8"/>
          <w:sz w:val="24"/>
          <w:szCs w:val="24"/>
        </w:rPr>
      </w:pPr>
      <w:r w:rsidRPr="00110C34">
        <w:rPr>
          <w:rFonts w:ascii="Times New Roman" w:hAnsi="Times New Roman" w:cs="Times New Roman"/>
          <w:b/>
          <w:bCs/>
          <w:sz w:val="24"/>
          <w:szCs w:val="24"/>
        </w:rPr>
        <w:t xml:space="preserve">2.3. Исполнитель </w:t>
      </w:r>
      <w:r w:rsidRPr="00110C34">
        <w:rPr>
          <w:rFonts w:ascii="Times New Roman" w:hAnsi="Times New Roman" w:cs="Times New Roman"/>
          <w:b/>
          <w:spacing w:val="-8"/>
          <w:sz w:val="24"/>
          <w:szCs w:val="24"/>
        </w:rPr>
        <w:t>обязан:</w:t>
      </w:r>
    </w:p>
    <w:p w14:paraId="584D499B" w14:textId="156C9A9E" w:rsidR="00BA374D" w:rsidRPr="00110C34" w:rsidRDefault="00B82CE4" w:rsidP="00110C34">
      <w:pPr>
        <w:ind w:right="-284" w:firstLine="0"/>
        <w:rPr>
          <w:rFonts w:ascii="Times New Roman" w:hAnsi="Times New Roman" w:cs="Times New Roman"/>
          <w:spacing w:val="-8"/>
          <w:sz w:val="24"/>
          <w:szCs w:val="24"/>
        </w:rPr>
      </w:pPr>
      <w:r w:rsidRPr="00110C34">
        <w:rPr>
          <w:rFonts w:ascii="Times New Roman" w:hAnsi="Times New Roman" w:cs="Times New Roman"/>
          <w:spacing w:val="-8"/>
          <w:sz w:val="24"/>
          <w:szCs w:val="24"/>
        </w:rPr>
        <w:t>2.3.1.</w:t>
      </w:r>
      <w:r w:rsidR="001071AE">
        <w:rPr>
          <w:rFonts w:ascii="Times New Roman" w:hAnsi="Times New Roman" w:cs="Times New Roman"/>
          <w:spacing w:val="-8"/>
          <w:sz w:val="24"/>
          <w:szCs w:val="24"/>
        </w:rPr>
        <w:t xml:space="preserve"> </w:t>
      </w:r>
      <w:r w:rsidRPr="00110C34">
        <w:rPr>
          <w:rFonts w:ascii="Times New Roman" w:hAnsi="Times New Roman" w:cs="Times New Roman"/>
          <w:spacing w:val="-8"/>
          <w:sz w:val="24"/>
          <w:szCs w:val="24"/>
        </w:rPr>
        <w:t xml:space="preserve">обеспечить </w:t>
      </w:r>
      <w:r w:rsidRPr="00110C34">
        <w:rPr>
          <w:rFonts w:ascii="Times New Roman" w:hAnsi="Times New Roman" w:cs="Times New Roman"/>
          <w:sz w:val="24"/>
          <w:szCs w:val="24"/>
        </w:rPr>
        <w:t>предоставление услуг на высоком профессиональном уровне</w:t>
      </w:r>
      <w:r w:rsidRPr="00110C34">
        <w:rPr>
          <w:rFonts w:ascii="Times New Roman" w:hAnsi="Times New Roman" w:cs="Times New Roman"/>
          <w:spacing w:val="-8"/>
          <w:sz w:val="24"/>
          <w:szCs w:val="24"/>
        </w:rPr>
        <w:t>;</w:t>
      </w:r>
    </w:p>
    <w:p w14:paraId="280DABE2" w14:textId="6841C128" w:rsidR="00BA374D" w:rsidRPr="00110C34" w:rsidRDefault="00B82CE4" w:rsidP="00110C34">
      <w:pPr>
        <w:ind w:right="-284" w:firstLine="0"/>
        <w:rPr>
          <w:rFonts w:ascii="Times New Roman" w:hAnsi="Times New Roman" w:cs="Times New Roman"/>
          <w:spacing w:val="-8"/>
          <w:sz w:val="24"/>
          <w:szCs w:val="24"/>
        </w:rPr>
      </w:pPr>
      <w:r w:rsidRPr="00110C34">
        <w:rPr>
          <w:rFonts w:ascii="Times New Roman" w:hAnsi="Times New Roman" w:cs="Times New Roman"/>
          <w:spacing w:val="-8"/>
          <w:sz w:val="24"/>
          <w:szCs w:val="24"/>
        </w:rPr>
        <w:t>2.3.2. хранить в тайне конфиденциальную информацию, полученную при исполнении договора, обрабатывать и передавать персональные данные в соответствии с Федеральным законом «О персональных данных»;</w:t>
      </w:r>
    </w:p>
    <w:p w14:paraId="2F87B825" w14:textId="3FB59565" w:rsidR="00BA374D" w:rsidRDefault="00B82CE4" w:rsidP="00110C34">
      <w:pPr>
        <w:ind w:right="-284" w:firstLine="0"/>
        <w:rPr>
          <w:rFonts w:ascii="Times New Roman" w:hAnsi="Times New Roman" w:cs="Times New Roman"/>
          <w:spacing w:val="-8"/>
          <w:sz w:val="24"/>
          <w:szCs w:val="24"/>
        </w:rPr>
      </w:pPr>
      <w:r w:rsidRPr="00110C34">
        <w:rPr>
          <w:rFonts w:ascii="Times New Roman" w:hAnsi="Times New Roman" w:cs="Times New Roman"/>
          <w:spacing w:val="-8"/>
          <w:sz w:val="24"/>
          <w:szCs w:val="24"/>
        </w:rPr>
        <w:t xml:space="preserve">2.3.3. составить график (план) </w:t>
      </w:r>
      <w:r w:rsidR="00B84161">
        <w:rPr>
          <w:rFonts w:ascii="Times New Roman" w:hAnsi="Times New Roman" w:cs="Times New Roman"/>
          <w:spacing w:val="-8"/>
          <w:sz w:val="24"/>
          <w:szCs w:val="24"/>
        </w:rPr>
        <w:t xml:space="preserve">консультаций или </w:t>
      </w:r>
      <w:r w:rsidRPr="00110C34">
        <w:rPr>
          <w:rFonts w:ascii="Times New Roman" w:hAnsi="Times New Roman" w:cs="Times New Roman"/>
          <w:spacing w:val="-8"/>
          <w:sz w:val="24"/>
          <w:szCs w:val="24"/>
        </w:rPr>
        <w:t>занятий</w:t>
      </w:r>
      <w:r w:rsidR="00F61CD7">
        <w:rPr>
          <w:rFonts w:ascii="Times New Roman" w:hAnsi="Times New Roman" w:cs="Times New Roman"/>
          <w:spacing w:val="-8"/>
          <w:sz w:val="24"/>
          <w:szCs w:val="24"/>
        </w:rPr>
        <w:t>;</w:t>
      </w:r>
    </w:p>
    <w:p w14:paraId="55AFCF81" w14:textId="52B7CE18" w:rsidR="00F61CD7" w:rsidRDefault="00F61CD7" w:rsidP="00F61CD7">
      <w:pPr>
        <w:ind w:right="-284" w:firstLine="0"/>
        <w:rPr>
          <w:rFonts w:ascii="Times New Roman" w:hAnsi="Times New Roman" w:cs="Times New Roman"/>
          <w:spacing w:val="-8"/>
          <w:sz w:val="24"/>
          <w:szCs w:val="24"/>
        </w:rPr>
      </w:pPr>
      <w:r>
        <w:rPr>
          <w:rFonts w:ascii="Times New Roman" w:hAnsi="Times New Roman" w:cs="Times New Roman"/>
          <w:spacing w:val="-8"/>
          <w:sz w:val="24"/>
          <w:szCs w:val="24"/>
        </w:rPr>
        <w:t>2.3.4. к</w:t>
      </w:r>
      <w:r w:rsidRPr="00F61CD7">
        <w:rPr>
          <w:rFonts w:ascii="Times New Roman" w:hAnsi="Times New Roman" w:cs="Times New Roman"/>
          <w:spacing w:val="-8"/>
          <w:sz w:val="24"/>
          <w:szCs w:val="24"/>
        </w:rPr>
        <w:t>онсультировать Заказчика по организационным и техническим вопросам проведения</w:t>
      </w:r>
      <w:r>
        <w:rPr>
          <w:rFonts w:ascii="Times New Roman" w:hAnsi="Times New Roman" w:cs="Times New Roman"/>
          <w:spacing w:val="-8"/>
          <w:sz w:val="24"/>
          <w:szCs w:val="24"/>
        </w:rPr>
        <w:t xml:space="preserve"> </w:t>
      </w:r>
      <w:r w:rsidR="00B84161">
        <w:rPr>
          <w:rFonts w:ascii="Times New Roman" w:hAnsi="Times New Roman" w:cs="Times New Roman"/>
          <w:spacing w:val="-8"/>
          <w:sz w:val="24"/>
          <w:szCs w:val="24"/>
        </w:rPr>
        <w:t xml:space="preserve">консультаций, </w:t>
      </w:r>
      <w:r>
        <w:rPr>
          <w:rFonts w:ascii="Times New Roman" w:hAnsi="Times New Roman" w:cs="Times New Roman"/>
          <w:spacing w:val="-8"/>
          <w:sz w:val="24"/>
          <w:szCs w:val="24"/>
        </w:rPr>
        <w:t xml:space="preserve">занятий. </w:t>
      </w:r>
      <w:r w:rsidRPr="00F61CD7">
        <w:rPr>
          <w:rFonts w:ascii="Times New Roman" w:hAnsi="Times New Roman" w:cs="Times New Roman"/>
          <w:spacing w:val="-8"/>
          <w:sz w:val="24"/>
          <w:szCs w:val="24"/>
        </w:rPr>
        <w:t xml:space="preserve">В экстренных случаях, например, </w:t>
      </w:r>
      <w:r w:rsidR="00DE5A5C">
        <w:rPr>
          <w:rFonts w:ascii="Times New Roman" w:hAnsi="Times New Roman" w:cs="Times New Roman"/>
          <w:spacing w:val="-8"/>
          <w:sz w:val="24"/>
          <w:szCs w:val="24"/>
        </w:rPr>
        <w:t xml:space="preserve">при проведении дистанционных </w:t>
      </w:r>
      <w:r w:rsidR="00B84161">
        <w:rPr>
          <w:rFonts w:ascii="Times New Roman" w:hAnsi="Times New Roman" w:cs="Times New Roman"/>
          <w:spacing w:val="-8"/>
          <w:sz w:val="24"/>
          <w:szCs w:val="24"/>
        </w:rPr>
        <w:t xml:space="preserve">консультаций, </w:t>
      </w:r>
      <w:r w:rsidR="00DE5A5C">
        <w:rPr>
          <w:rFonts w:ascii="Times New Roman" w:hAnsi="Times New Roman" w:cs="Times New Roman"/>
          <w:spacing w:val="-8"/>
          <w:sz w:val="24"/>
          <w:szCs w:val="24"/>
        </w:rPr>
        <w:t xml:space="preserve">занятий </w:t>
      </w:r>
      <w:r w:rsidRPr="00F61CD7">
        <w:rPr>
          <w:rFonts w:ascii="Times New Roman" w:hAnsi="Times New Roman" w:cs="Times New Roman"/>
          <w:spacing w:val="-8"/>
          <w:sz w:val="24"/>
          <w:szCs w:val="24"/>
        </w:rPr>
        <w:t>в случае обрыва Интернет-соединения на</w:t>
      </w:r>
      <w:r>
        <w:rPr>
          <w:rFonts w:ascii="Times New Roman" w:hAnsi="Times New Roman" w:cs="Times New Roman"/>
          <w:spacing w:val="-8"/>
          <w:sz w:val="24"/>
          <w:szCs w:val="24"/>
        </w:rPr>
        <w:t xml:space="preserve"> </w:t>
      </w:r>
      <w:r w:rsidRPr="00F61CD7">
        <w:rPr>
          <w:rFonts w:ascii="Times New Roman" w:hAnsi="Times New Roman" w:cs="Times New Roman"/>
          <w:spacing w:val="-8"/>
          <w:sz w:val="24"/>
          <w:szCs w:val="24"/>
        </w:rPr>
        <w:t>стороне Исполнителя, Исполнитель может использовать другие методы связи с Заказчиком, включая электронную</w:t>
      </w:r>
      <w:r>
        <w:rPr>
          <w:rFonts w:ascii="Times New Roman" w:hAnsi="Times New Roman" w:cs="Times New Roman"/>
          <w:spacing w:val="-8"/>
          <w:sz w:val="24"/>
          <w:szCs w:val="24"/>
        </w:rPr>
        <w:t xml:space="preserve"> </w:t>
      </w:r>
      <w:r w:rsidRPr="00F61CD7">
        <w:rPr>
          <w:rFonts w:ascii="Times New Roman" w:hAnsi="Times New Roman" w:cs="Times New Roman"/>
          <w:spacing w:val="-8"/>
          <w:sz w:val="24"/>
          <w:szCs w:val="24"/>
        </w:rPr>
        <w:t>почту, уведомление на мобильный телефон Заказчика в мессенджерах либо иные способы передачи информации</w:t>
      </w:r>
      <w:r w:rsidR="00CE0E0F">
        <w:rPr>
          <w:rFonts w:ascii="Times New Roman" w:hAnsi="Times New Roman" w:cs="Times New Roman"/>
          <w:spacing w:val="-8"/>
          <w:sz w:val="24"/>
          <w:szCs w:val="24"/>
        </w:rPr>
        <w:t>;</w:t>
      </w:r>
    </w:p>
    <w:p w14:paraId="51D74E70" w14:textId="482FA07B" w:rsidR="00CE0E0F" w:rsidRPr="00110C34" w:rsidRDefault="00CE0E0F" w:rsidP="00F61CD7">
      <w:pPr>
        <w:ind w:right="-284" w:firstLine="0"/>
        <w:rPr>
          <w:rFonts w:ascii="Times New Roman" w:hAnsi="Times New Roman" w:cs="Times New Roman"/>
          <w:spacing w:val="-8"/>
          <w:sz w:val="24"/>
          <w:szCs w:val="24"/>
        </w:rPr>
      </w:pPr>
      <w:r>
        <w:rPr>
          <w:rFonts w:ascii="Times New Roman" w:hAnsi="Times New Roman" w:cs="Times New Roman"/>
          <w:spacing w:val="-8"/>
          <w:sz w:val="24"/>
          <w:szCs w:val="24"/>
        </w:rPr>
        <w:t xml:space="preserve">2.3.5. </w:t>
      </w:r>
      <w:r w:rsidRPr="00CE0E0F">
        <w:rPr>
          <w:rFonts w:ascii="Times New Roman" w:hAnsi="Times New Roman" w:cs="Times New Roman"/>
          <w:spacing w:val="-8"/>
          <w:sz w:val="24"/>
          <w:szCs w:val="24"/>
        </w:rPr>
        <w:t>информировать Заказчика о невозможности оказания услуг, заранее предупредить Заказчика о независящих от Исполнителя обстоятельствах, которые создают невозможность оказания услуг</w:t>
      </w:r>
      <w:r>
        <w:rPr>
          <w:rFonts w:ascii="Times New Roman" w:hAnsi="Times New Roman" w:cs="Times New Roman"/>
          <w:spacing w:val="-8"/>
          <w:sz w:val="24"/>
          <w:szCs w:val="24"/>
        </w:rPr>
        <w:t>.</w:t>
      </w:r>
    </w:p>
    <w:p w14:paraId="04B04261" w14:textId="77777777" w:rsidR="00BA374D" w:rsidRPr="00110C34" w:rsidRDefault="00B82CE4" w:rsidP="00110C34">
      <w:pPr>
        <w:shd w:val="clear" w:color="auto" w:fill="FFFFFF"/>
        <w:ind w:right="-284" w:firstLine="0"/>
        <w:rPr>
          <w:rFonts w:ascii="Times New Roman" w:hAnsi="Times New Roman" w:cs="Times New Roman"/>
          <w:b/>
          <w:spacing w:val="-9"/>
          <w:sz w:val="24"/>
          <w:szCs w:val="24"/>
        </w:rPr>
      </w:pPr>
      <w:r w:rsidRPr="00110C34">
        <w:rPr>
          <w:rFonts w:ascii="Times New Roman" w:hAnsi="Times New Roman" w:cs="Times New Roman"/>
          <w:b/>
          <w:bCs/>
          <w:spacing w:val="-9"/>
          <w:sz w:val="24"/>
          <w:szCs w:val="24"/>
        </w:rPr>
        <w:t xml:space="preserve">2.4. Заказчик </w:t>
      </w:r>
      <w:r w:rsidRPr="00110C34">
        <w:rPr>
          <w:rFonts w:ascii="Times New Roman" w:hAnsi="Times New Roman" w:cs="Times New Roman"/>
          <w:b/>
          <w:spacing w:val="-9"/>
          <w:sz w:val="24"/>
          <w:szCs w:val="24"/>
        </w:rPr>
        <w:t>обязан:</w:t>
      </w:r>
    </w:p>
    <w:p w14:paraId="78EF3C08" w14:textId="43CA9B33" w:rsidR="00BA374D" w:rsidRDefault="00B82CE4" w:rsidP="00110C34">
      <w:pPr>
        <w:shd w:val="clear" w:color="auto" w:fill="FFFFFF"/>
        <w:ind w:right="-284" w:firstLine="0"/>
        <w:rPr>
          <w:rFonts w:ascii="Times New Roman" w:hAnsi="Times New Roman" w:cs="Times New Roman"/>
          <w:spacing w:val="-1"/>
          <w:sz w:val="24"/>
          <w:szCs w:val="24"/>
        </w:rPr>
      </w:pPr>
      <w:r w:rsidRPr="00110C34">
        <w:rPr>
          <w:rFonts w:ascii="Times New Roman" w:hAnsi="Times New Roman" w:cs="Times New Roman"/>
          <w:spacing w:val="-1"/>
          <w:sz w:val="24"/>
          <w:szCs w:val="24"/>
        </w:rPr>
        <w:t>2.4.1. произвести оплату услуг в соответствии с Прейскурантом;</w:t>
      </w:r>
    </w:p>
    <w:p w14:paraId="4EB0DF59" w14:textId="4CB19FBE" w:rsidR="007E4E0D" w:rsidRPr="00110C34" w:rsidRDefault="007E4E0D" w:rsidP="00110C34">
      <w:pPr>
        <w:shd w:val="clear" w:color="auto" w:fill="FFFFFF"/>
        <w:ind w:right="-284"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2.4.2. </w:t>
      </w:r>
      <w:r w:rsidRPr="007E4E0D">
        <w:rPr>
          <w:rFonts w:ascii="Times New Roman" w:hAnsi="Times New Roman" w:cs="Times New Roman"/>
          <w:spacing w:val="-1"/>
          <w:sz w:val="24"/>
          <w:szCs w:val="24"/>
        </w:rPr>
        <w:t>предоставить Исполнителю всю необходимую достоверную информацию, необходимую для выполнения услуг</w:t>
      </w:r>
      <w:r>
        <w:rPr>
          <w:rFonts w:ascii="Times New Roman" w:hAnsi="Times New Roman" w:cs="Times New Roman"/>
          <w:spacing w:val="-1"/>
          <w:sz w:val="24"/>
          <w:szCs w:val="24"/>
        </w:rPr>
        <w:t>;</w:t>
      </w:r>
    </w:p>
    <w:p w14:paraId="3863CB36" w14:textId="3D082E88" w:rsidR="00417C5E" w:rsidRDefault="00B82CE4" w:rsidP="00110C34">
      <w:pPr>
        <w:shd w:val="clear" w:color="auto" w:fill="FFFFFF"/>
        <w:ind w:right="-284" w:firstLine="0"/>
        <w:rPr>
          <w:rFonts w:ascii="Times New Roman" w:hAnsi="Times New Roman" w:cs="Times New Roman"/>
          <w:spacing w:val="-1"/>
          <w:sz w:val="24"/>
          <w:szCs w:val="24"/>
        </w:rPr>
      </w:pPr>
      <w:r w:rsidRPr="00110C34">
        <w:rPr>
          <w:rFonts w:ascii="Times New Roman" w:hAnsi="Times New Roman" w:cs="Times New Roman"/>
          <w:spacing w:val="-1"/>
          <w:sz w:val="24"/>
          <w:szCs w:val="24"/>
        </w:rPr>
        <w:t>2.4.</w:t>
      </w:r>
      <w:r w:rsidR="007E4E0D">
        <w:rPr>
          <w:rFonts w:ascii="Times New Roman" w:hAnsi="Times New Roman" w:cs="Times New Roman"/>
          <w:spacing w:val="-1"/>
          <w:sz w:val="24"/>
          <w:szCs w:val="24"/>
        </w:rPr>
        <w:t>3</w:t>
      </w:r>
      <w:r w:rsidRPr="00110C34">
        <w:rPr>
          <w:rFonts w:ascii="Times New Roman" w:hAnsi="Times New Roman" w:cs="Times New Roman"/>
          <w:spacing w:val="-1"/>
          <w:sz w:val="24"/>
          <w:szCs w:val="24"/>
        </w:rPr>
        <w:t xml:space="preserve">. выполнять все требования специалистов Исполнителя, соблюдении их рекомендаций, графика </w:t>
      </w:r>
      <w:r w:rsidR="00B84161">
        <w:rPr>
          <w:rFonts w:ascii="Times New Roman" w:hAnsi="Times New Roman" w:cs="Times New Roman"/>
          <w:spacing w:val="-1"/>
          <w:sz w:val="24"/>
          <w:szCs w:val="24"/>
        </w:rPr>
        <w:t xml:space="preserve">консультаций, </w:t>
      </w:r>
      <w:r w:rsidRPr="00110C34">
        <w:rPr>
          <w:rFonts w:ascii="Times New Roman" w:hAnsi="Times New Roman" w:cs="Times New Roman"/>
          <w:spacing w:val="-1"/>
          <w:sz w:val="24"/>
          <w:szCs w:val="24"/>
        </w:rPr>
        <w:t xml:space="preserve">занятий. В случае пропуска </w:t>
      </w:r>
      <w:r w:rsidR="00B84161">
        <w:rPr>
          <w:rFonts w:ascii="Times New Roman" w:hAnsi="Times New Roman" w:cs="Times New Roman"/>
          <w:spacing w:val="-1"/>
          <w:sz w:val="24"/>
          <w:szCs w:val="24"/>
        </w:rPr>
        <w:t xml:space="preserve">консультаций, </w:t>
      </w:r>
      <w:r w:rsidRPr="00110C34">
        <w:rPr>
          <w:rFonts w:ascii="Times New Roman" w:hAnsi="Times New Roman" w:cs="Times New Roman"/>
          <w:spacing w:val="-1"/>
          <w:sz w:val="24"/>
          <w:szCs w:val="24"/>
        </w:rPr>
        <w:t xml:space="preserve">занятий стоимость услуг </w:t>
      </w:r>
      <w:r w:rsidR="00DE5A5C">
        <w:rPr>
          <w:rFonts w:ascii="Times New Roman" w:hAnsi="Times New Roman" w:cs="Times New Roman"/>
          <w:spacing w:val="-1"/>
          <w:sz w:val="24"/>
          <w:szCs w:val="24"/>
        </w:rPr>
        <w:t xml:space="preserve">и/или абонемента </w:t>
      </w:r>
      <w:r w:rsidRPr="00110C34">
        <w:rPr>
          <w:rFonts w:ascii="Times New Roman" w:hAnsi="Times New Roman" w:cs="Times New Roman"/>
          <w:spacing w:val="-1"/>
          <w:sz w:val="24"/>
          <w:szCs w:val="24"/>
        </w:rPr>
        <w:t>перерасчету не подлежит</w:t>
      </w:r>
      <w:r w:rsidR="00673E84">
        <w:rPr>
          <w:rFonts w:ascii="Times New Roman" w:hAnsi="Times New Roman" w:cs="Times New Roman"/>
          <w:spacing w:val="-1"/>
          <w:sz w:val="24"/>
          <w:szCs w:val="24"/>
        </w:rPr>
        <w:t xml:space="preserve">. Перенос </w:t>
      </w:r>
      <w:r w:rsidR="00B84161">
        <w:rPr>
          <w:rFonts w:ascii="Times New Roman" w:hAnsi="Times New Roman" w:cs="Times New Roman"/>
          <w:spacing w:val="-1"/>
          <w:sz w:val="24"/>
          <w:szCs w:val="24"/>
        </w:rPr>
        <w:t xml:space="preserve">консультаций, </w:t>
      </w:r>
      <w:r w:rsidR="00673E84">
        <w:rPr>
          <w:rFonts w:ascii="Times New Roman" w:hAnsi="Times New Roman" w:cs="Times New Roman"/>
          <w:spacing w:val="-1"/>
          <w:sz w:val="24"/>
          <w:szCs w:val="24"/>
        </w:rPr>
        <w:t>занятий в рамках абонемента возможен только по согласованию с Исполнителем при наличии возможностей для такого переноса.</w:t>
      </w:r>
    </w:p>
    <w:p w14:paraId="7BDA7604" w14:textId="67683B83" w:rsidR="007E4E0D" w:rsidRPr="007E4E0D" w:rsidRDefault="007E4E0D" w:rsidP="007E4E0D">
      <w:pPr>
        <w:shd w:val="clear" w:color="auto" w:fill="FFFFFF"/>
        <w:ind w:right="-284"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2.4.4. </w:t>
      </w:r>
      <w:r w:rsidRPr="007E4E0D">
        <w:rPr>
          <w:rFonts w:ascii="Times New Roman" w:hAnsi="Times New Roman" w:cs="Times New Roman"/>
          <w:spacing w:val="-1"/>
          <w:sz w:val="24"/>
          <w:szCs w:val="24"/>
        </w:rPr>
        <w:t xml:space="preserve">не разглашать конфиденциальную информацию и иные данные, предоставленные Исполнителем в связи с исполнением настоящего </w:t>
      </w:r>
      <w:r>
        <w:rPr>
          <w:rFonts w:ascii="Times New Roman" w:hAnsi="Times New Roman" w:cs="Times New Roman"/>
          <w:spacing w:val="-1"/>
          <w:sz w:val="24"/>
          <w:szCs w:val="24"/>
        </w:rPr>
        <w:t>д</w:t>
      </w:r>
      <w:r w:rsidRPr="007E4E0D">
        <w:rPr>
          <w:rFonts w:ascii="Times New Roman" w:hAnsi="Times New Roman" w:cs="Times New Roman"/>
          <w:spacing w:val="-1"/>
          <w:sz w:val="24"/>
          <w:szCs w:val="24"/>
        </w:rPr>
        <w:t>оговора;</w:t>
      </w:r>
    </w:p>
    <w:p w14:paraId="06EE68E6" w14:textId="211BFD70" w:rsidR="007E4E0D" w:rsidRPr="007E4E0D" w:rsidRDefault="007E4E0D" w:rsidP="007E4E0D">
      <w:pPr>
        <w:shd w:val="clear" w:color="auto" w:fill="FFFFFF"/>
        <w:ind w:right="-284"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2.4.5. </w:t>
      </w:r>
      <w:r w:rsidRPr="007E4E0D">
        <w:rPr>
          <w:rFonts w:ascii="Times New Roman" w:hAnsi="Times New Roman" w:cs="Times New Roman"/>
          <w:spacing w:val="-1"/>
          <w:sz w:val="24"/>
          <w:szCs w:val="24"/>
        </w:rPr>
        <w:t xml:space="preserve">не распространять (не публиковать, не размещать в сети Интернет, не копировать, не передавать и не перепродавать третьим лицам) в коммерческих или некоммерческих целях материалы, документы и сведения, предоставляемые Исполнителем в рамках настоящего </w:t>
      </w:r>
      <w:r>
        <w:rPr>
          <w:rFonts w:ascii="Times New Roman" w:hAnsi="Times New Roman" w:cs="Times New Roman"/>
          <w:spacing w:val="-1"/>
          <w:sz w:val="24"/>
          <w:szCs w:val="24"/>
        </w:rPr>
        <w:t>д</w:t>
      </w:r>
      <w:r w:rsidRPr="007E4E0D">
        <w:rPr>
          <w:rFonts w:ascii="Times New Roman" w:hAnsi="Times New Roman" w:cs="Times New Roman"/>
          <w:spacing w:val="-1"/>
          <w:sz w:val="24"/>
          <w:szCs w:val="24"/>
        </w:rPr>
        <w:t>оговора, а также создавать на основе данных материалов и сведений иные продукты и использовать указанные материалы и сведения иным образом, кроме личного использования;</w:t>
      </w:r>
    </w:p>
    <w:p w14:paraId="76F070A2" w14:textId="1E11A648" w:rsidR="007E4E0D" w:rsidRDefault="007E4E0D" w:rsidP="007E4E0D">
      <w:pPr>
        <w:shd w:val="clear" w:color="auto" w:fill="FFFFFF"/>
        <w:ind w:right="-284" w:firstLine="0"/>
        <w:rPr>
          <w:rFonts w:ascii="Times New Roman" w:hAnsi="Times New Roman" w:cs="Times New Roman"/>
          <w:spacing w:val="-1"/>
          <w:sz w:val="24"/>
          <w:szCs w:val="24"/>
        </w:rPr>
      </w:pPr>
      <w:r>
        <w:rPr>
          <w:rFonts w:ascii="Times New Roman" w:hAnsi="Times New Roman" w:cs="Times New Roman"/>
          <w:spacing w:val="-1"/>
          <w:sz w:val="24"/>
          <w:szCs w:val="24"/>
        </w:rPr>
        <w:t>2.4.6</w:t>
      </w:r>
      <w:r w:rsidRPr="007E4E0D">
        <w:rPr>
          <w:rFonts w:ascii="Times New Roman" w:hAnsi="Times New Roman" w:cs="Times New Roman"/>
          <w:spacing w:val="-1"/>
          <w:sz w:val="24"/>
          <w:szCs w:val="24"/>
        </w:rPr>
        <w:t xml:space="preserve">. ознакомиться с условиями настоящего </w:t>
      </w:r>
      <w:r>
        <w:rPr>
          <w:rFonts w:ascii="Times New Roman" w:hAnsi="Times New Roman" w:cs="Times New Roman"/>
          <w:spacing w:val="-1"/>
          <w:sz w:val="24"/>
          <w:szCs w:val="24"/>
        </w:rPr>
        <w:t>д</w:t>
      </w:r>
      <w:r w:rsidRPr="007E4E0D">
        <w:rPr>
          <w:rFonts w:ascii="Times New Roman" w:hAnsi="Times New Roman" w:cs="Times New Roman"/>
          <w:spacing w:val="-1"/>
          <w:sz w:val="24"/>
          <w:szCs w:val="24"/>
        </w:rPr>
        <w:t>оговора</w:t>
      </w:r>
      <w:r>
        <w:rPr>
          <w:rFonts w:ascii="Times New Roman" w:hAnsi="Times New Roman" w:cs="Times New Roman"/>
          <w:spacing w:val="-1"/>
          <w:sz w:val="24"/>
          <w:szCs w:val="24"/>
        </w:rPr>
        <w:t>.</w:t>
      </w:r>
      <w:r w:rsidRPr="007E4E0D">
        <w:rPr>
          <w:rFonts w:ascii="Times New Roman" w:hAnsi="Times New Roman" w:cs="Times New Roman"/>
          <w:spacing w:val="-1"/>
          <w:sz w:val="24"/>
          <w:szCs w:val="24"/>
        </w:rPr>
        <w:t xml:space="preserve"> </w:t>
      </w:r>
    </w:p>
    <w:p w14:paraId="01C379AF" w14:textId="49DEB46D" w:rsidR="009E3E54" w:rsidRDefault="00417C5E" w:rsidP="00417C5E">
      <w:pPr>
        <w:shd w:val="clear" w:color="auto" w:fill="FFFFFF"/>
        <w:ind w:right="-284"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2.5. </w:t>
      </w:r>
      <w:r w:rsidR="009E3E54">
        <w:rPr>
          <w:rFonts w:ascii="Times New Roman" w:hAnsi="Times New Roman" w:cs="Times New Roman"/>
          <w:spacing w:val="-1"/>
          <w:sz w:val="24"/>
          <w:szCs w:val="24"/>
        </w:rPr>
        <w:t>О</w:t>
      </w:r>
      <w:r w:rsidR="009E3E54" w:rsidRPr="009E3E54">
        <w:rPr>
          <w:rFonts w:ascii="Times New Roman" w:hAnsi="Times New Roman" w:cs="Times New Roman"/>
          <w:spacing w:val="-1"/>
          <w:sz w:val="24"/>
          <w:szCs w:val="24"/>
        </w:rPr>
        <w:t>бязанности Исполнителя ограничиваются условиями настоящей̆ оферты, в частности, в обязанности Исполнителя не входит оказание услуг Заказчику по предоставлению доступа в сеть Интернет</w:t>
      </w:r>
      <w:r w:rsidR="00DE5A5C">
        <w:rPr>
          <w:rFonts w:ascii="Times New Roman" w:hAnsi="Times New Roman" w:cs="Times New Roman"/>
          <w:spacing w:val="-1"/>
          <w:sz w:val="24"/>
          <w:szCs w:val="24"/>
        </w:rPr>
        <w:t xml:space="preserve"> для проведения дистанционных </w:t>
      </w:r>
      <w:r w:rsidR="00B84161">
        <w:rPr>
          <w:rFonts w:ascii="Times New Roman" w:hAnsi="Times New Roman" w:cs="Times New Roman"/>
          <w:spacing w:val="-1"/>
          <w:sz w:val="24"/>
          <w:szCs w:val="24"/>
        </w:rPr>
        <w:t xml:space="preserve">консультаций, </w:t>
      </w:r>
      <w:r w:rsidR="00DE5A5C">
        <w:rPr>
          <w:rFonts w:ascii="Times New Roman" w:hAnsi="Times New Roman" w:cs="Times New Roman"/>
          <w:spacing w:val="-1"/>
          <w:sz w:val="24"/>
          <w:szCs w:val="24"/>
        </w:rPr>
        <w:t>занятий</w:t>
      </w:r>
      <w:r w:rsidR="009E3E54" w:rsidRPr="009E3E54">
        <w:rPr>
          <w:rFonts w:ascii="Times New Roman" w:hAnsi="Times New Roman" w:cs="Times New Roman"/>
          <w:spacing w:val="-1"/>
          <w:sz w:val="24"/>
          <w:szCs w:val="24"/>
        </w:rPr>
        <w:t xml:space="preserve">. Доступ к сети </w:t>
      </w:r>
      <w:proofErr w:type="gramStart"/>
      <w:r w:rsidR="009E3E54" w:rsidRPr="009E3E54">
        <w:rPr>
          <w:rFonts w:ascii="Times New Roman" w:hAnsi="Times New Roman" w:cs="Times New Roman"/>
          <w:spacing w:val="-1"/>
          <w:sz w:val="24"/>
          <w:szCs w:val="24"/>
        </w:rPr>
        <w:t>Интернет</w:t>
      </w:r>
      <w:r w:rsidR="009E3E54">
        <w:rPr>
          <w:rFonts w:ascii="Times New Roman" w:hAnsi="Times New Roman" w:cs="Times New Roman"/>
          <w:spacing w:val="-1"/>
          <w:sz w:val="24"/>
          <w:szCs w:val="24"/>
        </w:rPr>
        <w:t xml:space="preserve"> </w:t>
      </w:r>
      <w:r w:rsidR="009E3E54" w:rsidRPr="009E3E54">
        <w:rPr>
          <w:rFonts w:ascii="Times New Roman" w:hAnsi="Times New Roman" w:cs="Times New Roman"/>
          <w:spacing w:val="-1"/>
          <w:sz w:val="24"/>
          <w:szCs w:val="24"/>
        </w:rPr>
        <w:t>Заказчик</w:t>
      </w:r>
      <w:proofErr w:type="gramEnd"/>
      <w:r w:rsidR="009E3E54" w:rsidRPr="009E3E54">
        <w:rPr>
          <w:rFonts w:ascii="Times New Roman" w:hAnsi="Times New Roman" w:cs="Times New Roman"/>
          <w:spacing w:val="-1"/>
          <w:sz w:val="24"/>
          <w:szCs w:val="24"/>
        </w:rPr>
        <w:t xml:space="preserve"> обеспечивает за свой счет самостоятельно</w:t>
      </w:r>
      <w:r w:rsidR="009E3E54">
        <w:rPr>
          <w:rFonts w:ascii="Times New Roman" w:hAnsi="Times New Roman" w:cs="Times New Roman"/>
          <w:spacing w:val="-1"/>
          <w:sz w:val="24"/>
          <w:szCs w:val="24"/>
        </w:rPr>
        <w:t>.</w:t>
      </w:r>
    </w:p>
    <w:p w14:paraId="0CDEF2F9" w14:textId="30044004" w:rsidR="00BA374D" w:rsidRDefault="009E3E54" w:rsidP="00417C5E">
      <w:pPr>
        <w:shd w:val="clear" w:color="auto" w:fill="FFFFFF"/>
        <w:ind w:right="-284"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2.6. </w:t>
      </w:r>
      <w:r w:rsidR="00417C5E" w:rsidRPr="00417C5E">
        <w:rPr>
          <w:rFonts w:ascii="Times New Roman" w:hAnsi="Times New Roman" w:cs="Times New Roman"/>
          <w:spacing w:val="-1"/>
          <w:sz w:val="24"/>
          <w:szCs w:val="24"/>
        </w:rPr>
        <w:t xml:space="preserve">Если </w:t>
      </w:r>
      <w:r w:rsidR="00DE5A5C">
        <w:rPr>
          <w:rFonts w:ascii="Times New Roman" w:hAnsi="Times New Roman" w:cs="Times New Roman"/>
          <w:spacing w:val="-1"/>
          <w:sz w:val="24"/>
          <w:szCs w:val="24"/>
        </w:rPr>
        <w:t xml:space="preserve">при проведении дистанционных </w:t>
      </w:r>
      <w:r w:rsidR="00B84161">
        <w:rPr>
          <w:rFonts w:ascii="Times New Roman" w:hAnsi="Times New Roman" w:cs="Times New Roman"/>
          <w:spacing w:val="-1"/>
          <w:sz w:val="24"/>
          <w:szCs w:val="24"/>
        </w:rPr>
        <w:t xml:space="preserve">консультаций, </w:t>
      </w:r>
      <w:r w:rsidR="00DE5A5C">
        <w:rPr>
          <w:rFonts w:ascii="Times New Roman" w:hAnsi="Times New Roman" w:cs="Times New Roman"/>
          <w:spacing w:val="-1"/>
          <w:sz w:val="24"/>
          <w:szCs w:val="24"/>
        </w:rPr>
        <w:t xml:space="preserve">занятий </w:t>
      </w:r>
      <w:r w:rsidR="00417C5E" w:rsidRPr="00417C5E">
        <w:rPr>
          <w:rFonts w:ascii="Times New Roman" w:hAnsi="Times New Roman" w:cs="Times New Roman"/>
          <w:spacing w:val="-1"/>
          <w:sz w:val="24"/>
          <w:szCs w:val="24"/>
        </w:rPr>
        <w:t>Исполнитель вышел на связь с Заказчиком в заранее</w:t>
      </w:r>
      <w:r w:rsidR="00417C5E">
        <w:rPr>
          <w:rFonts w:ascii="Times New Roman" w:hAnsi="Times New Roman" w:cs="Times New Roman"/>
          <w:spacing w:val="-1"/>
          <w:sz w:val="24"/>
          <w:szCs w:val="24"/>
        </w:rPr>
        <w:t xml:space="preserve"> </w:t>
      </w:r>
      <w:r w:rsidR="00417C5E" w:rsidRPr="00417C5E">
        <w:rPr>
          <w:rFonts w:ascii="Times New Roman" w:hAnsi="Times New Roman" w:cs="Times New Roman"/>
          <w:spacing w:val="-1"/>
          <w:sz w:val="24"/>
          <w:szCs w:val="24"/>
        </w:rPr>
        <w:t xml:space="preserve">назначенное время, а Заказчик отсутствовал, то обязательства Исполнителя </w:t>
      </w:r>
      <w:r w:rsidR="00DE5A5C" w:rsidRPr="00DE5A5C">
        <w:rPr>
          <w:rFonts w:ascii="Times New Roman" w:hAnsi="Times New Roman" w:cs="Times New Roman"/>
          <w:spacing w:val="-1"/>
          <w:sz w:val="24"/>
          <w:szCs w:val="24"/>
        </w:rPr>
        <w:t xml:space="preserve">считаются </w:t>
      </w:r>
      <w:r w:rsidR="00417C5E" w:rsidRPr="00417C5E">
        <w:rPr>
          <w:rFonts w:ascii="Times New Roman" w:hAnsi="Times New Roman" w:cs="Times New Roman"/>
          <w:spacing w:val="-1"/>
          <w:sz w:val="24"/>
          <w:szCs w:val="24"/>
        </w:rPr>
        <w:t xml:space="preserve">выполненными и услуги по настоящему </w:t>
      </w:r>
      <w:r w:rsidR="00417C5E">
        <w:rPr>
          <w:rFonts w:ascii="Times New Roman" w:hAnsi="Times New Roman" w:cs="Times New Roman"/>
          <w:spacing w:val="-1"/>
          <w:sz w:val="24"/>
          <w:szCs w:val="24"/>
        </w:rPr>
        <w:t>д</w:t>
      </w:r>
      <w:r w:rsidR="00417C5E" w:rsidRPr="00417C5E">
        <w:rPr>
          <w:rFonts w:ascii="Times New Roman" w:hAnsi="Times New Roman" w:cs="Times New Roman"/>
          <w:spacing w:val="-1"/>
          <w:sz w:val="24"/>
          <w:szCs w:val="24"/>
        </w:rPr>
        <w:t>оговору считаются оказанными</w:t>
      </w:r>
      <w:r w:rsidR="00417C5E">
        <w:rPr>
          <w:rFonts w:ascii="Times New Roman" w:hAnsi="Times New Roman" w:cs="Times New Roman"/>
          <w:spacing w:val="-1"/>
          <w:sz w:val="24"/>
          <w:szCs w:val="24"/>
        </w:rPr>
        <w:t>.</w:t>
      </w:r>
    </w:p>
    <w:p w14:paraId="1CA38785" w14:textId="0B7BA191" w:rsidR="00A36D28" w:rsidRDefault="00A36D28" w:rsidP="00A36D28">
      <w:pPr>
        <w:shd w:val="clear" w:color="auto" w:fill="FFFFFF"/>
        <w:ind w:right="-284" w:firstLine="0"/>
        <w:rPr>
          <w:rFonts w:ascii="Times New Roman" w:hAnsi="Times New Roman" w:cs="Times New Roman"/>
          <w:sz w:val="24"/>
          <w:szCs w:val="24"/>
        </w:rPr>
      </w:pPr>
      <w:r>
        <w:rPr>
          <w:rFonts w:ascii="Times New Roman" w:hAnsi="Times New Roman" w:cs="Times New Roman"/>
          <w:sz w:val="24"/>
          <w:szCs w:val="24"/>
        </w:rPr>
        <w:t>2.</w:t>
      </w:r>
      <w:r w:rsidR="009E3E54">
        <w:rPr>
          <w:rFonts w:ascii="Times New Roman" w:hAnsi="Times New Roman" w:cs="Times New Roman"/>
          <w:sz w:val="24"/>
          <w:szCs w:val="24"/>
        </w:rPr>
        <w:t>7</w:t>
      </w:r>
      <w:r>
        <w:rPr>
          <w:rFonts w:ascii="Times New Roman" w:hAnsi="Times New Roman" w:cs="Times New Roman"/>
          <w:sz w:val="24"/>
          <w:szCs w:val="24"/>
        </w:rPr>
        <w:t xml:space="preserve">. </w:t>
      </w:r>
      <w:r w:rsidRPr="00A36D28">
        <w:rPr>
          <w:rFonts w:ascii="Times New Roman" w:hAnsi="Times New Roman" w:cs="Times New Roman"/>
          <w:sz w:val="24"/>
          <w:szCs w:val="24"/>
        </w:rPr>
        <w:t xml:space="preserve">Если Заказчик не прошел полную программу </w:t>
      </w:r>
      <w:r w:rsidR="00B84161">
        <w:rPr>
          <w:rFonts w:ascii="Times New Roman" w:hAnsi="Times New Roman" w:cs="Times New Roman"/>
          <w:sz w:val="24"/>
          <w:szCs w:val="24"/>
        </w:rPr>
        <w:t xml:space="preserve">консультаций, </w:t>
      </w:r>
      <w:r>
        <w:rPr>
          <w:rFonts w:ascii="Times New Roman" w:hAnsi="Times New Roman" w:cs="Times New Roman"/>
          <w:sz w:val="24"/>
          <w:szCs w:val="24"/>
        </w:rPr>
        <w:t xml:space="preserve">занятий </w:t>
      </w:r>
      <w:r w:rsidR="00DE5A5C">
        <w:rPr>
          <w:rFonts w:ascii="Times New Roman" w:hAnsi="Times New Roman" w:cs="Times New Roman"/>
          <w:sz w:val="24"/>
          <w:szCs w:val="24"/>
        </w:rPr>
        <w:t xml:space="preserve">(не использовал абонемент полностью или частично) </w:t>
      </w:r>
      <w:r>
        <w:rPr>
          <w:rFonts w:ascii="Times New Roman" w:hAnsi="Times New Roman" w:cs="Times New Roman"/>
          <w:sz w:val="24"/>
          <w:szCs w:val="24"/>
        </w:rPr>
        <w:t>по своей инициативе</w:t>
      </w:r>
      <w:r w:rsidR="005C6AF0">
        <w:rPr>
          <w:rFonts w:ascii="Times New Roman" w:hAnsi="Times New Roman" w:cs="Times New Roman"/>
          <w:sz w:val="24"/>
          <w:szCs w:val="24"/>
        </w:rPr>
        <w:t xml:space="preserve"> в течение установленного срока (п. 1.</w:t>
      </w:r>
      <w:r w:rsidR="00DE5A5C">
        <w:rPr>
          <w:rFonts w:ascii="Times New Roman" w:hAnsi="Times New Roman" w:cs="Times New Roman"/>
          <w:sz w:val="24"/>
          <w:szCs w:val="24"/>
        </w:rPr>
        <w:t>3</w:t>
      </w:r>
      <w:r w:rsidR="005C6AF0">
        <w:rPr>
          <w:rFonts w:ascii="Times New Roman" w:hAnsi="Times New Roman" w:cs="Times New Roman"/>
          <w:sz w:val="24"/>
          <w:szCs w:val="24"/>
        </w:rPr>
        <w:t>.)</w:t>
      </w:r>
      <w:r w:rsidRPr="00A36D28">
        <w:rPr>
          <w:rFonts w:ascii="Times New Roman" w:hAnsi="Times New Roman" w:cs="Times New Roman"/>
          <w:sz w:val="24"/>
          <w:szCs w:val="24"/>
        </w:rPr>
        <w:t xml:space="preserve">, то обязательства Исполнителя </w:t>
      </w:r>
      <w:r w:rsidR="00DE5A5C" w:rsidRPr="00DE5A5C">
        <w:rPr>
          <w:rFonts w:ascii="Times New Roman" w:hAnsi="Times New Roman" w:cs="Times New Roman"/>
          <w:sz w:val="24"/>
          <w:szCs w:val="24"/>
        </w:rPr>
        <w:t xml:space="preserve">считаются </w:t>
      </w:r>
      <w:r w:rsidRPr="00A36D28">
        <w:rPr>
          <w:rFonts w:ascii="Times New Roman" w:hAnsi="Times New Roman" w:cs="Times New Roman"/>
          <w:sz w:val="24"/>
          <w:szCs w:val="24"/>
        </w:rPr>
        <w:t xml:space="preserve">выполненными и услуги по настоящему </w:t>
      </w:r>
      <w:r>
        <w:rPr>
          <w:rFonts w:ascii="Times New Roman" w:hAnsi="Times New Roman" w:cs="Times New Roman"/>
          <w:sz w:val="24"/>
          <w:szCs w:val="24"/>
        </w:rPr>
        <w:t>д</w:t>
      </w:r>
      <w:r w:rsidRPr="00A36D28">
        <w:rPr>
          <w:rFonts w:ascii="Times New Roman" w:hAnsi="Times New Roman" w:cs="Times New Roman"/>
          <w:sz w:val="24"/>
          <w:szCs w:val="24"/>
        </w:rPr>
        <w:t>оговору считаются оказанными.</w:t>
      </w:r>
    </w:p>
    <w:p w14:paraId="1DB78AC5" w14:textId="2D4A66B4" w:rsidR="00C90839" w:rsidRPr="00110C34" w:rsidRDefault="00C90839" w:rsidP="00A36D28">
      <w:pPr>
        <w:shd w:val="clear" w:color="auto" w:fill="FFFFFF"/>
        <w:ind w:right="-284" w:firstLine="0"/>
        <w:rPr>
          <w:rFonts w:ascii="Times New Roman" w:hAnsi="Times New Roman" w:cs="Times New Roman"/>
          <w:sz w:val="24"/>
          <w:szCs w:val="24"/>
        </w:rPr>
      </w:pPr>
      <w:r>
        <w:rPr>
          <w:rFonts w:ascii="Times New Roman" w:hAnsi="Times New Roman" w:cs="Times New Roman"/>
          <w:sz w:val="24"/>
          <w:szCs w:val="24"/>
        </w:rPr>
        <w:t xml:space="preserve">2.8. </w:t>
      </w:r>
      <w:r w:rsidRPr="00C90839">
        <w:rPr>
          <w:rFonts w:ascii="Times New Roman" w:hAnsi="Times New Roman" w:cs="Times New Roman"/>
          <w:sz w:val="24"/>
          <w:szCs w:val="24"/>
        </w:rPr>
        <w:t>Заказчик гарантирует, что все указанные им сведения, в том числе абонентские номера и/или адреса электронной почты (E-mail), принадлежат ему и являются достоверными, и соглашается с тем, что он самостоятельно несет риск любых негативных последствий при указании недостоверных (неточных) сведений или предоставлении недостоверных документов</w:t>
      </w:r>
      <w:r>
        <w:rPr>
          <w:rFonts w:ascii="Times New Roman" w:hAnsi="Times New Roman" w:cs="Times New Roman"/>
          <w:sz w:val="24"/>
          <w:szCs w:val="24"/>
        </w:rPr>
        <w:t>.</w:t>
      </w:r>
    </w:p>
    <w:p w14:paraId="2C9A6371" w14:textId="77777777" w:rsidR="00BA374D" w:rsidRPr="00110C34" w:rsidRDefault="00B82CE4" w:rsidP="00110C34">
      <w:pPr>
        <w:pStyle w:val="afa"/>
        <w:jc w:val="center"/>
        <w:rPr>
          <w:rFonts w:ascii="Times New Roman" w:hAnsi="Times New Roman" w:cs="Times New Roman"/>
          <w:sz w:val="24"/>
          <w:szCs w:val="24"/>
        </w:rPr>
      </w:pPr>
      <w:r w:rsidRPr="00110C34">
        <w:rPr>
          <w:rFonts w:ascii="Times New Roman" w:hAnsi="Times New Roman" w:cs="Times New Roman"/>
          <w:b/>
          <w:bCs/>
          <w:sz w:val="24"/>
          <w:szCs w:val="24"/>
        </w:rPr>
        <w:t>3. Цена и порядок оплаты услуг</w:t>
      </w:r>
    </w:p>
    <w:p w14:paraId="39E5C031" w14:textId="58D222C5" w:rsidR="00BA374D" w:rsidRPr="00110C34" w:rsidRDefault="00B82CE4" w:rsidP="00110C34">
      <w:pPr>
        <w:pStyle w:val="afa"/>
        <w:tabs>
          <w:tab w:val="left" w:pos="142"/>
          <w:tab w:val="left" w:pos="284"/>
          <w:tab w:val="left" w:pos="567"/>
        </w:tabs>
        <w:ind w:right="-340"/>
        <w:rPr>
          <w:rFonts w:ascii="Times New Roman" w:hAnsi="Times New Roman" w:cs="Times New Roman"/>
          <w:sz w:val="24"/>
          <w:szCs w:val="24"/>
        </w:rPr>
      </w:pPr>
      <w:r w:rsidRPr="00110C34">
        <w:rPr>
          <w:rFonts w:ascii="Times New Roman" w:hAnsi="Times New Roman" w:cs="Times New Roman"/>
          <w:sz w:val="24"/>
          <w:szCs w:val="24"/>
        </w:rPr>
        <w:t>3.1. Стоимость услуг определяется в соответствии с действующим на момент оплаты Прейскурантом</w:t>
      </w:r>
      <w:r w:rsidR="00930DF3">
        <w:rPr>
          <w:rFonts w:ascii="Times New Roman" w:hAnsi="Times New Roman" w:cs="Times New Roman"/>
          <w:sz w:val="24"/>
          <w:szCs w:val="24"/>
        </w:rPr>
        <w:t xml:space="preserve">. </w:t>
      </w:r>
      <w:r w:rsidRPr="00110C34">
        <w:rPr>
          <w:rFonts w:ascii="Times New Roman" w:hAnsi="Times New Roman" w:cs="Times New Roman"/>
          <w:sz w:val="24"/>
          <w:szCs w:val="24"/>
        </w:rPr>
        <w:t xml:space="preserve"> </w:t>
      </w:r>
    </w:p>
    <w:p w14:paraId="3E0ADEFC" w14:textId="6E8F8F88" w:rsidR="00BA374D" w:rsidRPr="00110C34" w:rsidRDefault="00B82CE4" w:rsidP="00110C34">
      <w:pPr>
        <w:pStyle w:val="afa"/>
        <w:tabs>
          <w:tab w:val="left" w:pos="142"/>
          <w:tab w:val="left" w:pos="284"/>
          <w:tab w:val="left" w:pos="567"/>
        </w:tabs>
        <w:ind w:right="-340"/>
        <w:rPr>
          <w:rFonts w:ascii="Times New Roman" w:hAnsi="Times New Roman" w:cs="Times New Roman"/>
          <w:sz w:val="24"/>
          <w:szCs w:val="24"/>
        </w:rPr>
      </w:pPr>
      <w:r w:rsidRPr="00110C34">
        <w:rPr>
          <w:rFonts w:ascii="Times New Roman" w:hAnsi="Times New Roman" w:cs="Times New Roman"/>
          <w:sz w:val="24"/>
          <w:szCs w:val="24"/>
        </w:rPr>
        <w:t xml:space="preserve">3.2. </w:t>
      </w:r>
      <w:r w:rsidR="00930DF3" w:rsidRPr="00930DF3">
        <w:rPr>
          <w:rFonts w:ascii="Times New Roman" w:hAnsi="Times New Roman" w:cs="Times New Roman"/>
          <w:sz w:val="24"/>
          <w:szCs w:val="24"/>
        </w:rPr>
        <w:t xml:space="preserve">Оплата услуг по настоящему </w:t>
      </w:r>
      <w:r w:rsidR="00930DF3">
        <w:rPr>
          <w:rFonts w:ascii="Times New Roman" w:hAnsi="Times New Roman" w:cs="Times New Roman"/>
          <w:sz w:val="24"/>
          <w:szCs w:val="24"/>
        </w:rPr>
        <w:t>д</w:t>
      </w:r>
      <w:r w:rsidR="00930DF3" w:rsidRPr="00930DF3">
        <w:rPr>
          <w:rFonts w:ascii="Times New Roman" w:hAnsi="Times New Roman" w:cs="Times New Roman"/>
          <w:sz w:val="24"/>
          <w:szCs w:val="24"/>
        </w:rPr>
        <w:t xml:space="preserve">оговору осуществляется путем 100% (стопроцентной) </w:t>
      </w:r>
      <w:r w:rsidR="00930DF3">
        <w:rPr>
          <w:rFonts w:ascii="Times New Roman" w:hAnsi="Times New Roman" w:cs="Times New Roman"/>
          <w:sz w:val="24"/>
          <w:szCs w:val="24"/>
        </w:rPr>
        <w:t>пред</w:t>
      </w:r>
      <w:r w:rsidR="00930DF3" w:rsidRPr="00930DF3">
        <w:rPr>
          <w:rFonts w:ascii="Times New Roman" w:hAnsi="Times New Roman" w:cs="Times New Roman"/>
          <w:sz w:val="24"/>
          <w:szCs w:val="24"/>
        </w:rPr>
        <w:t xml:space="preserve">оплаты </w:t>
      </w:r>
      <w:r w:rsidR="00673E84" w:rsidRPr="00673E84">
        <w:rPr>
          <w:rFonts w:ascii="Times New Roman" w:hAnsi="Times New Roman" w:cs="Times New Roman"/>
          <w:sz w:val="24"/>
          <w:szCs w:val="24"/>
        </w:rPr>
        <w:t xml:space="preserve">путем внесения наличных денежных средств в кассу Исполнителя, либо путем </w:t>
      </w:r>
      <w:r w:rsidR="00BE4E8C" w:rsidRPr="00BE4E8C">
        <w:rPr>
          <w:rFonts w:ascii="Times New Roman" w:hAnsi="Times New Roman" w:cs="Times New Roman"/>
          <w:sz w:val="24"/>
          <w:szCs w:val="24"/>
        </w:rPr>
        <w:t>использования национальных платежных инструментов</w:t>
      </w:r>
      <w:r w:rsidRPr="00BE4E8C">
        <w:rPr>
          <w:rFonts w:ascii="Times New Roman" w:hAnsi="Times New Roman" w:cs="Times New Roman"/>
          <w:sz w:val="24"/>
          <w:szCs w:val="24"/>
        </w:rPr>
        <w:t>.</w:t>
      </w:r>
      <w:r w:rsidRPr="00110C34">
        <w:rPr>
          <w:rFonts w:ascii="Times New Roman" w:hAnsi="Times New Roman" w:cs="Times New Roman"/>
          <w:sz w:val="24"/>
          <w:szCs w:val="24"/>
        </w:rPr>
        <w:t xml:space="preserve">  </w:t>
      </w:r>
    </w:p>
    <w:p w14:paraId="0B009188" w14:textId="726BE383" w:rsidR="00CD535D" w:rsidRDefault="00CD535D" w:rsidP="00110C34">
      <w:pPr>
        <w:ind w:right="-340" w:firstLine="0"/>
        <w:rPr>
          <w:rFonts w:ascii="Times New Roman" w:hAnsi="Times New Roman" w:cs="Times New Roman"/>
          <w:sz w:val="24"/>
          <w:szCs w:val="24"/>
        </w:rPr>
      </w:pPr>
      <w:r>
        <w:rPr>
          <w:rFonts w:ascii="Times New Roman" w:hAnsi="Times New Roman" w:cs="Times New Roman"/>
          <w:sz w:val="24"/>
          <w:szCs w:val="24"/>
        </w:rPr>
        <w:t>3.</w:t>
      </w:r>
      <w:r w:rsidR="00673E84">
        <w:rPr>
          <w:rFonts w:ascii="Times New Roman" w:hAnsi="Times New Roman" w:cs="Times New Roman"/>
          <w:sz w:val="24"/>
          <w:szCs w:val="24"/>
        </w:rPr>
        <w:t>3</w:t>
      </w:r>
      <w:r>
        <w:rPr>
          <w:rFonts w:ascii="Times New Roman" w:hAnsi="Times New Roman" w:cs="Times New Roman"/>
          <w:sz w:val="24"/>
          <w:szCs w:val="24"/>
        </w:rPr>
        <w:t xml:space="preserve">. </w:t>
      </w:r>
      <w:r w:rsidRPr="00CD535D">
        <w:rPr>
          <w:rFonts w:ascii="Times New Roman" w:hAnsi="Times New Roman" w:cs="Times New Roman"/>
          <w:sz w:val="24"/>
          <w:szCs w:val="24"/>
        </w:rPr>
        <w:t>После оплаты Оферта считается акцептованной</w:t>
      </w:r>
      <w:r>
        <w:rPr>
          <w:rFonts w:ascii="Times New Roman" w:hAnsi="Times New Roman" w:cs="Times New Roman"/>
          <w:sz w:val="24"/>
          <w:szCs w:val="24"/>
        </w:rPr>
        <w:t xml:space="preserve">. </w:t>
      </w:r>
      <w:r w:rsidRPr="00CD535D">
        <w:rPr>
          <w:rFonts w:ascii="Times New Roman" w:hAnsi="Times New Roman" w:cs="Times New Roman"/>
          <w:sz w:val="24"/>
          <w:szCs w:val="24"/>
        </w:rPr>
        <w:t>Услуги предоставляются в полном объеме при условии их полной оплаты Заказчиком</w:t>
      </w:r>
      <w:r>
        <w:rPr>
          <w:rFonts w:ascii="Times New Roman" w:hAnsi="Times New Roman" w:cs="Times New Roman"/>
          <w:sz w:val="24"/>
          <w:szCs w:val="24"/>
        </w:rPr>
        <w:t>.</w:t>
      </w:r>
    </w:p>
    <w:p w14:paraId="008AA22B" w14:textId="2435C3BD" w:rsidR="00CD535D" w:rsidRPr="00110C34" w:rsidRDefault="00CD535D" w:rsidP="00110C34">
      <w:pPr>
        <w:ind w:right="-340" w:firstLine="0"/>
        <w:rPr>
          <w:rFonts w:ascii="Times New Roman" w:hAnsi="Times New Roman" w:cs="Times New Roman"/>
          <w:sz w:val="24"/>
          <w:szCs w:val="24"/>
        </w:rPr>
      </w:pPr>
      <w:r>
        <w:rPr>
          <w:rFonts w:ascii="Times New Roman" w:hAnsi="Times New Roman" w:cs="Times New Roman"/>
          <w:sz w:val="24"/>
          <w:szCs w:val="24"/>
        </w:rPr>
        <w:lastRenderedPageBreak/>
        <w:t>3.</w:t>
      </w:r>
      <w:r w:rsidR="00673E84">
        <w:rPr>
          <w:rFonts w:ascii="Times New Roman" w:hAnsi="Times New Roman" w:cs="Times New Roman"/>
          <w:sz w:val="24"/>
          <w:szCs w:val="24"/>
        </w:rPr>
        <w:t>4</w:t>
      </w:r>
      <w:r>
        <w:rPr>
          <w:rFonts w:ascii="Times New Roman" w:hAnsi="Times New Roman" w:cs="Times New Roman"/>
          <w:sz w:val="24"/>
          <w:szCs w:val="24"/>
        </w:rPr>
        <w:t xml:space="preserve">. </w:t>
      </w:r>
      <w:r w:rsidRPr="00CD535D">
        <w:rPr>
          <w:rFonts w:ascii="Times New Roman" w:hAnsi="Times New Roman" w:cs="Times New Roman"/>
          <w:sz w:val="24"/>
          <w:szCs w:val="24"/>
        </w:rPr>
        <w:t>В случае отсутствия претензий со стороны Заказчика в течение трёх рабочих дней с момента оказания услуг, услуги считаются оказанными Исполнителем надлежащем образом и принятыми Заказчиком</w:t>
      </w:r>
      <w:r>
        <w:rPr>
          <w:rFonts w:ascii="Times New Roman" w:hAnsi="Times New Roman" w:cs="Times New Roman"/>
          <w:sz w:val="24"/>
          <w:szCs w:val="24"/>
        </w:rPr>
        <w:t xml:space="preserve">. </w:t>
      </w:r>
      <w:r w:rsidRPr="00CD535D">
        <w:rPr>
          <w:rFonts w:ascii="Times New Roman" w:hAnsi="Times New Roman" w:cs="Times New Roman"/>
          <w:sz w:val="24"/>
          <w:szCs w:val="24"/>
        </w:rPr>
        <w:t>Заказчик уведомляет Исполнителя об имеющихся претензиях посредством передачи сообщения на электронную почту Исполнителя.</w:t>
      </w:r>
      <w:r>
        <w:rPr>
          <w:rFonts w:ascii="Times New Roman" w:hAnsi="Times New Roman" w:cs="Times New Roman"/>
          <w:sz w:val="24"/>
          <w:szCs w:val="24"/>
        </w:rPr>
        <w:t xml:space="preserve"> </w:t>
      </w:r>
      <w:r w:rsidRPr="00CD535D">
        <w:rPr>
          <w:rFonts w:ascii="Times New Roman" w:hAnsi="Times New Roman" w:cs="Times New Roman"/>
          <w:sz w:val="24"/>
          <w:szCs w:val="24"/>
        </w:rPr>
        <w:t>По истечении срока, указанного выше (трёх рабочих дней), претензии Заказчика относительно недостатков услуг, в том числе, по объему, стоимости и качеству не принимаются</w:t>
      </w:r>
      <w:r>
        <w:rPr>
          <w:rFonts w:ascii="Times New Roman" w:hAnsi="Times New Roman" w:cs="Times New Roman"/>
          <w:sz w:val="24"/>
          <w:szCs w:val="24"/>
        </w:rPr>
        <w:t>.</w:t>
      </w:r>
    </w:p>
    <w:p w14:paraId="5BB15BDD" w14:textId="77777777" w:rsidR="00BA374D" w:rsidRPr="00110C34" w:rsidRDefault="00B82CE4" w:rsidP="00110C34">
      <w:pPr>
        <w:pStyle w:val="afa"/>
        <w:jc w:val="center"/>
        <w:rPr>
          <w:rFonts w:ascii="Times New Roman" w:hAnsi="Times New Roman" w:cs="Times New Roman"/>
          <w:b/>
          <w:sz w:val="24"/>
          <w:szCs w:val="24"/>
        </w:rPr>
      </w:pPr>
      <w:r w:rsidRPr="00110C34">
        <w:rPr>
          <w:rFonts w:ascii="Times New Roman" w:hAnsi="Times New Roman" w:cs="Times New Roman"/>
          <w:b/>
          <w:sz w:val="24"/>
          <w:szCs w:val="24"/>
        </w:rPr>
        <w:t>4. Ответственность сторон</w:t>
      </w:r>
    </w:p>
    <w:p w14:paraId="3E1E1151" w14:textId="2C7B4B15" w:rsidR="00BA374D" w:rsidRPr="00110C34" w:rsidRDefault="00B82CE4" w:rsidP="00110C34">
      <w:pPr>
        <w:ind w:right="-340" w:firstLine="0"/>
        <w:rPr>
          <w:rFonts w:ascii="Times New Roman" w:hAnsi="Times New Roman" w:cs="Times New Roman"/>
          <w:sz w:val="24"/>
          <w:szCs w:val="24"/>
        </w:rPr>
      </w:pPr>
      <w:r w:rsidRPr="00110C34">
        <w:rPr>
          <w:rFonts w:ascii="Times New Roman" w:hAnsi="Times New Roman" w:cs="Times New Roman"/>
          <w:sz w:val="24"/>
          <w:szCs w:val="24"/>
        </w:rPr>
        <w:t xml:space="preserve">4.1. </w:t>
      </w:r>
      <w:r w:rsidR="00CD535D">
        <w:rPr>
          <w:rFonts w:ascii="Times New Roman" w:hAnsi="Times New Roman" w:cs="Times New Roman"/>
          <w:sz w:val="24"/>
          <w:szCs w:val="24"/>
        </w:rPr>
        <w:t>Стороны</w:t>
      </w:r>
      <w:r w:rsidRPr="00110C34">
        <w:rPr>
          <w:rFonts w:ascii="Times New Roman" w:hAnsi="Times New Roman" w:cs="Times New Roman"/>
          <w:sz w:val="24"/>
          <w:szCs w:val="24"/>
        </w:rPr>
        <w:t xml:space="preserve"> нес</w:t>
      </w:r>
      <w:r w:rsidR="00CD535D">
        <w:rPr>
          <w:rFonts w:ascii="Times New Roman" w:hAnsi="Times New Roman" w:cs="Times New Roman"/>
          <w:sz w:val="24"/>
          <w:szCs w:val="24"/>
        </w:rPr>
        <w:t>у</w:t>
      </w:r>
      <w:r w:rsidRPr="00110C34">
        <w:rPr>
          <w:rFonts w:ascii="Times New Roman" w:hAnsi="Times New Roman" w:cs="Times New Roman"/>
          <w:sz w:val="24"/>
          <w:szCs w:val="24"/>
        </w:rPr>
        <w:t>т ответственность в соответствии с действующим законодательством Российской Федерации.</w:t>
      </w:r>
    </w:p>
    <w:p w14:paraId="228B16B6" w14:textId="7C926D91" w:rsidR="00BA374D" w:rsidRPr="00110C34" w:rsidRDefault="00B82CE4" w:rsidP="00110C34">
      <w:pPr>
        <w:ind w:right="-340" w:firstLine="0"/>
        <w:rPr>
          <w:rFonts w:ascii="Times New Roman" w:hAnsi="Times New Roman" w:cs="Times New Roman"/>
          <w:sz w:val="24"/>
          <w:szCs w:val="24"/>
        </w:rPr>
      </w:pPr>
      <w:r w:rsidRPr="00110C34">
        <w:rPr>
          <w:rFonts w:ascii="Times New Roman" w:hAnsi="Times New Roman" w:cs="Times New Roman"/>
          <w:sz w:val="24"/>
          <w:szCs w:val="24"/>
        </w:rPr>
        <w:t xml:space="preserve">4.2. </w:t>
      </w:r>
      <w:r w:rsidR="00CD535D" w:rsidRPr="00CD535D">
        <w:rPr>
          <w:rFonts w:ascii="Times New Roman" w:hAnsi="Times New Roman" w:cs="Times New Roman"/>
          <w:sz w:val="24"/>
          <w:szCs w:val="24"/>
        </w:rPr>
        <w:t>Исполнитель не несет ответственность и не лишается права на вознаграждение (оплату услуги), если невозможность оказания услуги была вызвана действиями / бездействиями Заказчика (включая отсутствие доступа к сети Интернет</w:t>
      </w:r>
      <w:r w:rsidR="00673E84">
        <w:rPr>
          <w:rFonts w:ascii="Times New Roman" w:hAnsi="Times New Roman" w:cs="Times New Roman"/>
          <w:sz w:val="24"/>
          <w:szCs w:val="24"/>
        </w:rPr>
        <w:t xml:space="preserve"> для проведения дистанционных занятий</w:t>
      </w:r>
      <w:r w:rsidR="00CD535D" w:rsidRPr="00CD535D">
        <w:rPr>
          <w:rFonts w:ascii="Times New Roman" w:hAnsi="Times New Roman" w:cs="Times New Roman"/>
          <w:sz w:val="24"/>
          <w:szCs w:val="24"/>
        </w:rPr>
        <w:t>, иные обстоятельства, находящиеся вне контроля Исполнителя).</w:t>
      </w:r>
      <w:r w:rsidRPr="00110C34">
        <w:rPr>
          <w:rFonts w:ascii="Times New Roman" w:hAnsi="Times New Roman" w:cs="Times New Roman"/>
          <w:sz w:val="24"/>
          <w:szCs w:val="24"/>
        </w:rPr>
        <w:t xml:space="preserve"> </w:t>
      </w:r>
    </w:p>
    <w:p w14:paraId="4CF30621" w14:textId="20F1F39F" w:rsidR="00BA374D" w:rsidRDefault="00B82CE4" w:rsidP="00110C34">
      <w:pPr>
        <w:ind w:right="-340" w:firstLine="0"/>
        <w:rPr>
          <w:rFonts w:ascii="Times New Roman" w:hAnsi="Times New Roman" w:cs="Times New Roman"/>
          <w:sz w:val="24"/>
          <w:szCs w:val="24"/>
        </w:rPr>
      </w:pPr>
      <w:r w:rsidRPr="00110C34">
        <w:rPr>
          <w:rFonts w:ascii="Times New Roman" w:hAnsi="Times New Roman" w:cs="Times New Roman"/>
          <w:sz w:val="24"/>
          <w:szCs w:val="24"/>
        </w:rPr>
        <w:t>4.</w:t>
      </w:r>
      <w:r w:rsidR="00CD535D">
        <w:rPr>
          <w:rFonts w:ascii="Times New Roman" w:hAnsi="Times New Roman" w:cs="Times New Roman"/>
          <w:sz w:val="24"/>
          <w:szCs w:val="24"/>
        </w:rPr>
        <w:t>3</w:t>
      </w:r>
      <w:r w:rsidRPr="00110C34">
        <w:rPr>
          <w:rFonts w:ascii="Times New Roman" w:hAnsi="Times New Roman" w:cs="Times New Roman"/>
          <w:sz w:val="24"/>
          <w:szCs w:val="24"/>
        </w:rPr>
        <w:t>. В случае отказа Заказчика от получения услуг по любым причинам, денежные средства за оказанные услуги не возвращаются. Возврат осуществляется исключительно за не оказанные услуги, при условии письменного уведомления Исполнителя не менее чем за 10 дней до даты отказа.</w:t>
      </w:r>
    </w:p>
    <w:p w14:paraId="476CE572" w14:textId="3C0D5769" w:rsidR="00673E84" w:rsidRDefault="00673E84" w:rsidP="00110C34">
      <w:pPr>
        <w:ind w:right="-340" w:firstLine="0"/>
        <w:rPr>
          <w:rFonts w:ascii="Times New Roman" w:hAnsi="Times New Roman" w:cs="Times New Roman"/>
          <w:sz w:val="24"/>
          <w:szCs w:val="24"/>
        </w:rPr>
      </w:pPr>
      <w:r>
        <w:rPr>
          <w:rFonts w:ascii="Times New Roman" w:hAnsi="Times New Roman" w:cs="Times New Roman"/>
          <w:sz w:val="24"/>
          <w:szCs w:val="24"/>
        </w:rPr>
        <w:t xml:space="preserve">4.4. </w:t>
      </w:r>
      <w:r w:rsidRPr="00673E84">
        <w:rPr>
          <w:rFonts w:ascii="Times New Roman" w:hAnsi="Times New Roman" w:cs="Times New Roman"/>
          <w:sz w:val="24"/>
          <w:szCs w:val="24"/>
        </w:rPr>
        <w:t>В случае нарушения Заказчиком графика занятий, не явки в установленное время, занятия не переносятся, денежные средства не возвращаются</w:t>
      </w:r>
      <w:r>
        <w:rPr>
          <w:rFonts w:ascii="Times New Roman" w:hAnsi="Times New Roman" w:cs="Times New Roman"/>
          <w:sz w:val="24"/>
          <w:szCs w:val="24"/>
        </w:rPr>
        <w:t>.</w:t>
      </w:r>
    </w:p>
    <w:p w14:paraId="1D1BF190" w14:textId="77777777" w:rsidR="00673E84" w:rsidRPr="00110C34" w:rsidRDefault="00673E84" w:rsidP="00110C34">
      <w:pPr>
        <w:ind w:right="-340" w:firstLine="0"/>
        <w:rPr>
          <w:rFonts w:ascii="Times New Roman" w:hAnsi="Times New Roman" w:cs="Times New Roman"/>
          <w:sz w:val="24"/>
          <w:szCs w:val="24"/>
        </w:rPr>
      </w:pPr>
    </w:p>
    <w:p w14:paraId="223EFACE" w14:textId="77777777" w:rsidR="00BA374D" w:rsidRPr="00110C34" w:rsidRDefault="00B82CE4" w:rsidP="00110C34">
      <w:pPr>
        <w:pStyle w:val="afa"/>
        <w:jc w:val="center"/>
        <w:rPr>
          <w:rFonts w:ascii="Times New Roman" w:hAnsi="Times New Roman" w:cs="Times New Roman"/>
          <w:b/>
          <w:sz w:val="24"/>
          <w:szCs w:val="24"/>
        </w:rPr>
      </w:pPr>
      <w:bookmarkStart w:id="3" w:name="sub_7"/>
      <w:r w:rsidRPr="00110C34">
        <w:rPr>
          <w:rFonts w:ascii="Times New Roman" w:hAnsi="Times New Roman" w:cs="Times New Roman"/>
          <w:b/>
          <w:bCs/>
          <w:sz w:val="24"/>
          <w:szCs w:val="24"/>
        </w:rPr>
        <w:t>5. Заключительные положения</w:t>
      </w:r>
    </w:p>
    <w:bookmarkEnd w:id="3"/>
    <w:p w14:paraId="65286A01" w14:textId="0B9A776C" w:rsidR="00BA374D" w:rsidRPr="00673E84" w:rsidRDefault="00B82CE4" w:rsidP="00110C34">
      <w:pPr>
        <w:ind w:right="-340" w:firstLine="0"/>
        <w:rPr>
          <w:rFonts w:ascii="Times New Roman" w:hAnsi="Times New Roman" w:cs="Times New Roman"/>
          <w:sz w:val="24"/>
          <w:szCs w:val="24"/>
        </w:rPr>
      </w:pPr>
      <w:r w:rsidRPr="00110C34">
        <w:rPr>
          <w:rFonts w:ascii="Times New Roman" w:hAnsi="Times New Roman" w:cs="Times New Roman"/>
          <w:sz w:val="24"/>
          <w:szCs w:val="24"/>
        </w:rPr>
        <w:t xml:space="preserve">5.1. Споры между Сторонами </w:t>
      </w:r>
      <w:r w:rsidR="004529C2" w:rsidRPr="00110C34">
        <w:rPr>
          <w:rFonts w:ascii="Times New Roman" w:hAnsi="Times New Roman" w:cs="Times New Roman"/>
          <w:sz w:val="24"/>
          <w:szCs w:val="24"/>
        </w:rPr>
        <w:t>подлежат разрешению</w:t>
      </w:r>
      <w:r w:rsidRPr="00110C34">
        <w:rPr>
          <w:rFonts w:ascii="Times New Roman" w:hAnsi="Times New Roman" w:cs="Times New Roman"/>
          <w:sz w:val="24"/>
          <w:szCs w:val="24"/>
        </w:rPr>
        <w:t xml:space="preserve"> в суде по месту нахождения Исполнителя с </w:t>
      </w:r>
      <w:r w:rsidRPr="00673E84">
        <w:rPr>
          <w:rFonts w:ascii="Times New Roman" w:hAnsi="Times New Roman" w:cs="Times New Roman"/>
          <w:sz w:val="24"/>
          <w:szCs w:val="24"/>
        </w:rPr>
        <w:t xml:space="preserve">соблюдением претензионного порядка. Срок рассмотрения претензии – </w:t>
      </w:r>
      <w:r w:rsidR="004529C2" w:rsidRPr="00673E84">
        <w:rPr>
          <w:rFonts w:ascii="Times New Roman" w:hAnsi="Times New Roman" w:cs="Times New Roman"/>
          <w:sz w:val="24"/>
          <w:szCs w:val="24"/>
        </w:rPr>
        <w:t>10</w:t>
      </w:r>
      <w:r w:rsidRPr="00673E84">
        <w:rPr>
          <w:rFonts w:ascii="Times New Roman" w:hAnsi="Times New Roman" w:cs="Times New Roman"/>
          <w:sz w:val="24"/>
          <w:szCs w:val="24"/>
        </w:rPr>
        <w:t xml:space="preserve"> календарных дней.</w:t>
      </w:r>
    </w:p>
    <w:p w14:paraId="5A7798E7" w14:textId="7A11B203" w:rsidR="00BA374D" w:rsidRPr="00673E84" w:rsidRDefault="00B82CE4" w:rsidP="00110C34">
      <w:pPr>
        <w:ind w:right="-340" w:firstLine="0"/>
        <w:rPr>
          <w:rFonts w:ascii="Times New Roman" w:hAnsi="Times New Roman" w:cs="Times New Roman"/>
          <w:sz w:val="24"/>
          <w:szCs w:val="24"/>
        </w:rPr>
      </w:pPr>
      <w:r w:rsidRPr="00673E84">
        <w:rPr>
          <w:rFonts w:ascii="Times New Roman" w:hAnsi="Times New Roman" w:cs="Times New Roman"/>
          <w:sz w:val="24"/>
          <w:szCs w:val="24"/>
        </w:rPr>
        <w:t>5.</w:t>
      </w:r>
      <w:r w:rsidR="004529C2" w:rsidRPr="00673E84">
        <w:rPr>
          <w:rFonts w:ascii="Times New Roman" w:hAnsi="Times New Roman" w:cs="Times New Roman"/>
          <w:sz w:val="24"/>
          <w:szCs w:val="24"/>
        </w:rPr>
        <w:t>2</w:t>
      </w:r>
      <w:r w:rsidRPr="00673E84">
        <w:rPr>
          <w:rFonts w:ascii="Times New Roman" w:hAnsi="Times New Roman" w:cs="Times New Roman"/>
          <w:sz w:val="24"/>
          <w:szCs w:val="24"/>
        </w:rPr>
        <w:t xml:space="preserve">. </w:t>
      </w:r>
      <w:r w:rsidR="004529C2" w:rsidRPr="00673E84">
        <w:rPr>
          <w:rFonts w:ascii="Times New Roman" w:hAnsi="Times New Roman" w:cs="Times New Roman"/>
          <w:sz w:val="24"/>
          <w:szCs w:val="24"/>
        </w:rPr>
        <w:t>Настоящий договор представляет собой полную договоренность между Заказчиком и Исполнителем. Исполнитель и Заказчик принимают на себя обязательства по исполнению условий договора только в том объеме, который указан в настоящем договоре</w:t>
      </w:r>
      <w:r w:rsidRPr="00673E84">
        <w:rPr>
          <w:rFonts w:ascii="Times New Roman" w:hAnsi="Times New Roman" w:cs="Times New Roman"/>
          <w:sz w:val="24"/>
          <w:szCs w:val="24"/>
        </w:rPr>
        <w:t>.</w:t>
      </w:r>
    </w:p>
    <w:p w14:paraId="01DE1763" w14:textId="77777777" w:rsidR="004529C2" w:rsidRPr="00673E84" w:rsidRDefault="00B82CE4" w:rsidP="00110C34">
      <w:pPr>
        <w:pStyle w:val="afa"/>
        <w:ind w:right="-340"/>
        <w:rPr>
          <w:rFonts w:ascii="Times New Roman" w:hAnsi="Times New Roman" w:cs="Times New Roman"/>
          <w:sz w:val="24"/>
          <w:szCs w:val="24"/>
        </w:rPr>
      </w:pPr>
      <w:r w:rsidRPr="00673E84">
        <w:rPr>
          <w:rFonts w:ascii="Times New Roman" w:hAnsi="Times New Roman" w:cs="Times New Roman"/>
          <w:sz w:val="24"/>
          <w:szCs w:val="24"/>
        </w:rPr>
        <w:t>5.</w:t>
      </w:r>
      <w:r w:rsidR="004529C2" w:rsidRPr="00673E84">
        <w:rPr>
          <w:rFonts w:ascii="Times New Roman" w:hAnsi="Times New Roman" w:cs="Times New Roman"/>
          <w:sz w:val="24"/>
          <w:szCs w:val="24"/>
        </w:rPr>
        <w:t>3</w:t>
      </w:r>
      <w:r w:rsidRPr="00673E84">
        <w:rPr>
          <w:rFonts w:ascii="Times New Roman" w:hAnsi="Times New Roman" w:cs="Times New Roman"/>
          <w:sz w:val="24"/>
          <w:szCs w:val="24"/>
        </w:rPr>
        <w:t xml:space="preserve">. </w:t>
      </w:r>
      <w:r w:rsidR="004529C2" w:rsidRPr="00673E84">
        <w:rPr>
          <w:rFonts w:ascii="Times New Roman" w:hAnsi="Times New Roman" w:cs="Times New Roman"/>
          <w:sz w:val="24"/>
          <w:szCs w:val="24"/>
        </w:rPr>
        <w:t>Настоящий договор вступает в силу с момента акцепта и действует до момента исполнения сторонами своих обязательств.</w:t>
      </w:r>
    </w:p>
    <w:p w14:paraId="7481A42D" w14:textId="28D01519" w:rsidR="00673E84" w:rsidRPr="00673E84" w:rsidRDefault="00673E84" w:rsidP="00673E84">
      <w:pPr>
        <w:ind w:right="-342" w:firstLine="0"/>
        <w:rPr>
          <w:rFonts w:ascii="Times New Roman" w:hAnsi="Times New Roman" w:cs="Times New Roman"/>
          <w:sz w:val="24"/>
          <w:szCs w:val="24"/>
        </w:rPr>
      </w:pPr>
      <w:r w:rsidRPr="00673E84">
        <w:rPr>
          <w:rFonts w:ascii="Times New Roman" w:hAnsi="Times New Roman" w:cs="Times New Roman"/>
          <w:sz w:val="24"/>
          <w:szCs w:val="24"/>
        </w:rPr>
        <w:t xml:space="preserve">5.4. Настоящий договор может быть расторгнут по инициативе любой из </w:t>
      </w:r>
      <w:r>
        <w:rPr>
          <w:rFonts w:ascii="Times New Roman" w:hAnsi="Times New Roman" w:cs="Times New Roman"/>
          <w:sz w:val="24"/>
          <w:szCs w:val="24"/>
        </w:rPr>
        <w:t>С</w:t>
      </w:r>
      <w:r w:rsidRPr="00673E84">
        <w:rPr>
          <w:rFonts w:ascii="Times New Roman" w:hAnsi="Times New Roman" w:cs="Times New Roman"/>
          <w:sz w:val="24"/>
          <w:szCs w:val="24"/>
        </w:rPr>
        <w:t>торон с обязательным предварительным уведомлением</w:t>
      </w:r>
      <w:r w:rsidRPr="00673E84">
        <w:t xml:space="preserve"> </w:t>
      </w:r>
      <w:r w:rsidRPr="00673E84">
        <w:rPr>
          <w:rFonts w:ascii="Times New Roman" w:hAnsi="Times New Roman" w:cs="Times New Roman"/>
          <w:sz w:val="24"/>
          <w:szCs w:val="24"/>
        </w:rPr>
        <w:t xml:space="preserve">не менее чем за 10 дней, при условии оплаты Заказчиком фактически оказанных на момент расторжения услуг. При этом стоимость занятий пересчитывается в соответствии с действующим </w:t>
      </w:r>
      <w:r>
        <w:rPr>
          <w:rFonts w:ascii="Times New Roman" w:hAnsi="Times New Roman" w:cs="Times New Roman"/>
          <w:sz w:val="24"/>
          <w:szCs w:val="24"/>
        </w:rPr>
        <w:t xml:space="preserve">на дату расторжения </w:t>
      </w:r>
      <w:r w:rsidRPr="00673E84">
        <w:rPr>
          <w:rFonts w:ascii="Times New Roman" w:hAnsi="Times New Roman" w:cs="Times New Roman"/>
          <w:sz w:val="24"/>
          <w:szCs w:val="24"/>
        </w:rPr>
        <w:t>Прейскурантом по цене индивидуального занятия.</w:t>
      </w:r>
    </w:p>
    <w:p w14:paraId="6B97A58A" w14:textId="02176B68" w:rsidR="004529C2" w:rsidRPr="00673E84" w:rsidRDefault="004529C2" w:rsidP="004529C2">
      <w:pPr>
        <w:pStyle w:val="afa"/>
        <w:ind w:right="-340"/>
        <w:rPr>
          <w:rFonts w:ascii="Times New Roman" w:hAnsi="Times New Roman" w:cs="Times New Roman"/>
          <w:sz w:val="24"/>
          <w:szCs w:val="24"/>
        </w:rPr>
      </w:pPr>
      <w:r w:rsidRPr="00673E84">
        <w:rPr>
          <w:rFonts w:ascii="Times New Roman" w:hAnsi="Times New Roman" w:cs="Times New Roman"/>
          <w:sz w:val="24"/>
          <w:szCs w:val="24"/>
        </w:rPr>
        <w:t>5.5.</w:t>
      </w:r>
      <w:r w:rsidR="00B65147" w:rsidRPr="00673E84">
        <w:rPr>
          <w:rFonts w:ascii="Times New Roman" w:hAnsi="Times New Roman" w:cs="Times New Roman"/>
          <w:sz w:val="24"/>
          <w:szCs w:val="24"/>
        </w:rPr>
        <w:t xml:space="preserve"> </w:t>
      </w:r>
      <w:r w:rsidRPr="00673E84">
        <w:rPr>
          <w:rFonts w:ascii="Times New Roman" w:hAnsi="Times New Roman" w:cs="Times New Roman"/>
          <w:sz w:val="24"/>
          <w:szCs w:val="24"/>
        </w:rPr>
        <w:t>Стороны настоящим согласовали, что они взаимно признают электронные документы, направленные и (или) согласованные Сторонами с использованием сайта и/или электронной почты, а также иными согласованными Сторонами способами, подписанными простой электронной подписью и равнозначными документам на бумажных носителях, подписанным собственноручной подписью</w:t>
      </w:r>
      <w:r w:rsidR="00B65147" w:rsidRPr="00673E84">
        <w:rPr>
          <w:rFonts w:ascii="Times New Roman" w:hAnsi="Times New Roman" w:cs="Times New Roman"/>
          <w:sz w:val="24"/>
          <w:szCs w:val="24"/>
        </w:rPr>
        <w:t>.</w:t>
      </w:r>
    </w:p>
    <w:p w14:paraId="500E962D" w14:textId="77777777" w:rsidR="004529C2" w:rsidRPr="004529C2" w:rsidRDefault="004529C2" w:rsidP="004529C2">
      <w:pPr>
        <w:ind w:firstLine="0"/>
      </w:pPr>
    </w:p>
    <w:bookmarkEnd w:id="0"/>
    <w:p w14:paraId="206A540E" w14:textId="6F309B82" w:rsidR="00BA374D" w:rsidRPr="00110C34" w:rsidRDefault="001C41A0" w:rsidP="001C41A0">
      <w:pPr>
        <w:pStyle w:val="afa"/>
        <w:rPr>
          <w:rFonts w:ascii="Times New Roman" w:hAnsi="Times New Roman" w:cs="Times New Roman"/>
          <w:b/>
          <w:bCs/>
          <w:sz w:val="24"/>
          <w:szCs w:val="24"/>
        </w:rPr>
      </w:pPr>
      <w:r>
        <w:rPr>
          <w:rFonts w:ascii="Times New Roman" w:hAnsi="Times New Roman" w:cs="Times New Roman"/>
          <w:b/>
          <w:bCs/>
          <w:sz w:val="24"/>
          <w:szCs w:val="24"/>
        </w:rPr>
        <w:t>Р</w:t>
      </w:r>
      <w:r w:rsidR="00B82CE4" w:rsidRPr="00110C34">
        <w:rPr>
          <w:rFonts w:ascii="Times New Roman" w:hAnsi="Times New Roman" w:cs="Times New Roman"/>
          <w:b/>
          <w:bCs/>
          <w:sz w:val="24"/>
          <w:szCs w:val="24"/>
        </w:rPr>
        <w:t xml:space="preserve">еквизиты </w:t>
      </w:r>
      <w:r>
        <w:rPr>
          <w:rFonts w:ascii="Times New Roman" w:hAnsi="Times New Roman" w:cs="Times New Roman"/>
          <w:b/>
          <w:bCs/>
          <w:sz w:val="24"/>
          <w:szCs w:val="24"/>
        </w:rPr>
        <w:t>Исполнителя</w:t>
      </w:r>
      <w:r w:rsidR="00B82CE4" w:rsidRPr="00110C34">
        <w:rPr>
          <w:rFonts w:ascii="Times New Roman" w:hAnsi="Times New Roman" w:cs="Times New Roman"/>
          <w:b/>
          <w:bCs/>
          <w:sz w:val="24"/>
          <w:szCs w:val="24"/>
        </w:rPr>
        <w:t>:</w:t>
      </w:r>
    </w:p>
    <w:tbl>
      <w:tblPr>
        <w:tblW w:w="8755" w:type="dxa"/>
        <w:tblLook w:val="04A0" w:firstRow="1" w:lastRow="0" w:firstColumn="1" w:lastColumn="0" w:noHBand="0" w:noVBand="1"/>
      </w:tblPr>
      <w:tblGrid>
        <w:gridCol w:w="8755"/>
      </w:tblGrid>
      <w:tr w:rsidR="001C41A0" w:rsidRPr="00110C34" w14:paraId="72E679B8" w14:textId="77777777" w:rsidTr="006C47E3">
        <w:trPr>
          <w:trHeight w:val="1779"/>
        </w:trPr>
        <w:tc>
          <w:tcPr>
            <w:tcW w:w="8755" w:type="dxa"/>
            <w:tcBorders>
              <w:top w:val="none" w:sz="0" w:space="0" w:color="000000"/>
              <w:left w:val="none" w:sz="0" w:space="0" w:color="000000"/>
              <w:bottom w:val="none" w:sz="0" w:space="0" w:color="000000"/>
              <w:right w:val="none" w:sz="0" w:space="0" w:color="000000"/>
            </w:tcBorders>
          </w:tcPr>
          <w:p w14:paraId="46F7BC6F" w14:textId="77777777" w:rsidR="002C45B7" w:rsidRPr="002C45B7" w:rsidRDefault="002C45B7">
            <w:pPr>
              <w:ind w:firstLine="0"/>
              <w:contextualSpacing/>
              <w:rPr>
                <w:rFonts w:ascii="Times New Roman" w:hAnsi="Times New Roman" w:cs="Times New Roman"/>
                <w:sz w:val="24"/>
                <w:szCs w:val="24"/>
              </w:rPr>
            </w:pPr>
            <w:r w:rsidRPr="002C45B7">
              <w:rPr>
                <w:rFonts w:ascii="Times New Roman" w:hAnsi="Times New Roman" w:cs="Times New Roman"/>
                <w:sz w:val="24"/>
                <w:szCs w:val="24"/>
              </w:rPr>
              <w:t xml:space="preserve">Общество с ограниченной ответственностью Детский медицинский центр «Азбука </w:t>
            </w:r>
            <w:proofErr w:type="spellStart"/>
            <w:r w:rsidRPr="002C45B7">
              <w:rPr>
                <w:rFonts w:ascii="Times New Roman" w:hAnsi="Times New Roman" w:cs="Times New Roman"/>
                <w:sz w:val="24"/>
                <w:szCs w:val="24"/>
              </w:rPr>
              <w:t>здоровья»</w:t>
            </w:r>
            <w:proofErr w:type="spellEnd"/>
          </w:p>
          <w:p w14:paraId="72502552" w14:textId="108299A2" w:rsidR="001C41A0" w:rsidRPr="002C45B7" w:rsidRDefault="00673E84">
            <w:pPr>
              <w:ind w:firstLine="0"/>
              <w:contextualSpacing/>
              <w:rPr>
                <w:rFonts w:ascii="Times New Roman" w:hAnsi="Times New Roman" w:cs="Times New Roman"/>
                <w:sz w:val="24"/>
                <w:szCs w:val="24"/>
              </w:rPr>
            </w:pPr>
            <w:r>
              <w:rPr>
                <w:rFonts w:ascii="Times New Roman" w:hAnsi="Times New Roman" w:cs="Times New Roman"/>
                <w:sz w:val="24"/>
                <w:szCs w:val="24"/>
              </w:rPr>
              <w:t xml:space="preserve">Юридический адрес: </w:t>
            </w:r>
            <w:r w:rsidR="002C45B7" w:rsidRPr="002C45B7">
              <w:rPr>
                <w:rFonts w:ascii="Times New Roman" w:hAnsi="Times New Roman" w:cs="Times New Roman"/>
                <w:sz w:val="24"/>
                <w:szCs w:val="24"/>
              </w:rPr>
              <w:t>308001, г. Белгород, Народный б-р д. 32, кв. 63</w:t>
            </w:r>
          </w:p>
          <w:p w14:paraId="7AAAC1E9" w14:textId="684B7021" w:rsidR="002C45B7" w:rsidRPr="002C45B7" w:rsidRDefault="00673E84">
            <w:pPr>
              <w:ind w:firstLine="0"/>
              <w:contextualSpacing/>
              <w:rPr>
                <w:rFonts w:ascii="Times New Roman" w:hAnsi="Times New Roman" w:cs="Times New Roman"/>
                <w:sz w:val="24"/>
                <w:szCs w:val="24"/>
              </w:rPr>
            </w:pPr>
            <w:r>
              <w:rPr>
                <w:rFonts w:ascii="Times New Roman" w:hAnsi="Times New Roman" w:cs="Times New Roman"/>
                <w:sz w:val="24"/>
                <w:szCs w:val="24"/>
              </w:rPr>
              <w:t>Фактический адрес:</w:t>
            </w:r>
            <w:r w:rsidR="006C47E3">
              <w:rPr>
                <w:rFonts w:ascii="Times New Roman" w:hAnsi="Times New Roman" w:cs="Times New Roman"/>
                <w:sz w:val="24"/>
                <w:szCs w:val="24"/>
              </w:rPr>
              <w:t xml:space="preserve"> </w:t>
            </w:r>
            <w:r w:rsidR="002C45B7" w:rsidRPr="002C45B7">
              <w:rPr>
                <w:rFonts w:ascii="Times New Roman" w:hAnsi="Times New Roman" w:cs="Times New Roman"/>
                <w:sz w:val="24"/>
                <w:szCs w:val="24"/>
              </w:rPr>
              <w:t>308036, г. Белгород, ул. Щорса, д. 37А, ул.</w:t>
            </w:r>
            <w:r w:rsidR="002C45B7">
              <w:rPr>
                <w:rFonts w:ascii="Times New Roman" w:hAnsi="Times New Roman" w:cs="Times New Roman"/>
                <w:sz w:val="24"/>
                <w:szCs w:val="24"/>
              </w:rPr>
              <w:t xml:space="preserve"> </w:t>
            </w:r>
            <w:proofErr w:type="spellStart"/>
            <w:r w:rsidR="002C45B7" w:rsidRPr="002C45B7">
              <w:rPr>
                <w:rFonts w:ascii="Times New Roman" w:hAnsi="Times New Roman" w:cs="Times New Roman"/>
                <w:sz w:val="24"/>
                <w:szCs w:val="24"/>
              </w:rPr>
              <w:t>Н.Островского</w:t>
            </w:r>
            <w:proofErr w:type="spellEnd"/>
            <w:r w:rsidR="002C45B7" w:rsidRPr="002C45B7">
              <w:rPr>
                <w:rFonts w:ascii="Times New Roman" w:hAnsi="Times New Roman" w:cs="Times New Roman"/>
                <w:sz w:val="24"/>
                <w:szCs w:val="24"/>
              </w:rPr>
              <w:t>, д. 2</w:t>
            </w:r>
          </w:p>
          <w:p w14:paraId="07B4A26B" w14:textId="068ECDAA" w:rsidR="001C41A0" w:rsidRPr="00110C34" w:rsidRDefault="001C41A0">
            <w:pPr>
              <w:ind w:firstLine="0"/>
              <w:contextualSpacing/>
              <w:rPr>
                <w:rFonts w:ascii="Times New Roman" w:hAnsi="Times New Roman" w:cs="Times New Roman"/>
                <w:sz w:val="24"/>
                <w:szCs w:val="24"/>
              </w:rPr>
            </w:pPr>
            <w:r w:rsidRPr="00110C34">
              <w:rPr>
                <w:rFonts w:ascii="Times New Roman" w:hAnsi="Times New Roman" w:cs="Times New Roman"/>
                <w:sz w:val="24"/>
                <w:szCs w:val="24"/>
              </w:rPr>
              <w:t xml:space="preserve">ИНН </w:t>
            </w:r>
            <w:r w:rsidR="002C45B7" w:rsidRPr="002C45B7">
              <w:rPr>
                <w:rFonts w:ascii="Times New Roman" w:hAnsi="Times New Roman" w:cs="Times New Roman"/>
                <w:sz w:val="24"/>
                <w:szCs w:val="24"/>
              </w:rPr>
              <w:t>3123324508</w:t>
            </w:r>
            <w:r w:rsidRPr="00110C34">
              <w:rPr>
                <w:rFonts w:ascii="Times New Roman" w:hAnsi="Times New Roman" w:cs="Times New Roman"/>
                <w:sz w:val="24"/>
                <w:szCs w:val="24"/>
              </w:rPr>
              <w:t xml:space="preserve">/КПП </w:t>
            </w:r>
            <w:r w:rsidR="002C45B7" w:rsidRPr="002C45B7">
              <w:rPr>
                <w:rFonts w:ascii="Times New Roman" w:hAnsi="Times New Roman" w:cs="Times New Roman"/>
                <w:sz w:val="24"/>
                <w:szCs w:val="24"/>
              </w:rPr>
              <w:t>312301001</w:t>
            </w:r>
          </w:p>
          <w:p w14:paraId="37C79E71" w14:textId="2E108A79" w:rsidR="001C41A0" w:rsidRPr="002C45B7" w:rsidRDefault="001C41A0">
            <w:pPr>
              <w:ind w:firstLine="0"/>
              <w:contextualSpacing/>
              <w:rPr>
                <w:rFonts w:ascii="Times New Roman" w:hAnsi="Times New Roman" w:cs="Times New Roman"/>
                <w:sz w:val="24"/>
                <w:szCs w:val="24"/>
              </w:rPr>
            </w:pPr>
            <w:r w:rsidRPr="00110C34">
              <w:rPr>
                <w:rFonts w:ascii="Times New Roman" w:hAnsi="Times New Roman" w:cs="Times New Roman"/>
                <w:sz w:val="24"/>
                <w:szCs w:val="24"/>
              </w:rPr>
              <w:t xml:space="preserve">ОГРН </w:t>
            </w:r>
            <w:r w:rsidR="002C45B7" w:rsidRPr="002C45B7">
              <w:rPr>
                <w:rFonts w:ascii="Times New Roman" w:hAnsi="Times New Roman" w:cs="Times New Roman"/>
                <w:sz w:val="24"/>
                <w:szCs w:val="24"/>
              </w:rPr>
              <w:t>1133123009788</w:t>
            </w:r>
          </w:p>
          <w:p w14:paraId="0016180A" w14:textId="7BCA73BA" w:rsidR="001C41A0" w:rsidRPr="00110C34" w:rsidRDefault="001C41A0">
            <w:pPr>
              <w:ind w:firstLine="0"/>
              <w:contextualSpacing/>
              <w:rPr>
                <w:rFonts w:ascii="Times New Roman" w:hAnsi="Times New Roman" w:cs="Times New Roman"/>
                <w:b/>
                <w:bCs/>
                <w:sz w:val="24"/>
                <w:szCs w:val="24"/>
              </w:rPr>
            </w:pPr>
            <w:r w:rsidRPr="00110C34">
              <w:rPr>
                <w:rFonts w:ascii="Times New Roman" w:hAnsi="Times New Roman" w:cs="Times New Roman"/>
                <w:sz w:val="24"/>
                <w:szCs w:val="24"/>
              </w:rPr>
              <w:t xml:space="preserve">р/с </w:t>
            </w:r>
            <w:r w:rsidR="002C45B7" w:rsidRPr="002C45B7">
              <w:rPr>
                <w:rFonts w:ascii="Times New Roman" w:hAnsi="Times New Roman" w:cs="Times New Roman"/>
                <w:sz w:val="24"/>
                <w:szCs w:val="24"/>
              </w:rPr>
              <w:t>40702810507000014441</w:t>
            </w:r>
            <w:r w:rsidRPr="00110C34">
              <w:rPr>
                <w:rFonts w:ascii="Times New Roman" w:hAnsi="Times New Roman" w:cs="Times New Roman"/>
                <w:b/>
                <w:sz w:val="24"/>
                <w:szCs w:val="24"/>
              </w:rPr>
              <w:t xml:space="preserve"> </w:t>
            </w:r>
          </w:p>
          <w:p w14:paraId="0E097DB9" w14:textId="77777777" w:rsidR="002C45B7" w:rsidRDefault="002C45B7">
            <w:pPr>
              <w:ind w:firstLine="0"/>
              <w:contextualSpacing/>
              <w:rPr>
                <w:rFonts w:ascii="Times New Roman" w:hAnsi="Times New Roman" w:cs="Times New Roman"/>
                <w:sz w:val="24"/>
                <w:szCs w:val="24"/>
              </w:rPr>
            </w:pPr>
            <w:r w:rsidRPr="002C45B7">
              <w:rPr>
                <w:rFonts w:ascii="Times New Roman" w:hAnsi="Times New Roman" w:cs="Times New Roman"/>
                <w:sz w:val="24"/>
                <w:szCs w:val="24"/>
              </w:rPr>
              <w:t>БЕЛГОРОДСКОЕ ОТДЕЛЕНИЕ N8592 ПАО СБЕРБАНК</w:t>
            </w:r>
            <w:r w:rsidRPr="00110C34">
              <w:rPr>
                <w:rFonts w:ascii="Times New Roman" w:hAnsi="Times New Roman" w:cs="Times New Roman"/>
                <w:sz w:val="24"/>
                <w:szCs w:val="24"/>
              </w:rPr>
              <w:t xml:space="preserve"> </w:t>
            </w:r>
          </w:p>
          <w:p w14:paraId="5615893D" w14:textId="7C9F3DF8" w:rsidR="001C41A0" w:rsidRPr="00110C34" w:rsidRDefault="001C41A0">
            <w:pPr>
              <w:ind w:firstLine="0"/>
              <w:contextualSpacing/>
              <w:rPr>
                <w:rFonts w:ascii="Times New Roman" w:hAnsi="Times New Roman" w:cs="Times New Roman"/>
                <w:sz w:val="24"/>
                <w:szCs w:val="24"/>
              </w:rPr>
            </w:pPr>
            <w:r w:rsidRPr="00110C34">
              <w:rPr>
                <w:rFonts w:ascii="Times New Roman" w:hAnsi="Times New Roman" w:cs="Times New Roman"/>
                <w:sz w:val="24"/>
                <w:szCs w:val="24"/>
              </w:rPr>
              <w:t xml:space="preserve">БИК </w:t>
            </w:r>
            <w:r w:rsidR="002C45B7" w:rsidRPr="002C45B7">
              <w:rPr>
                <w:rFonts w:ascii="Times New Roman" w:hAnsi="Times New Roman" w:cs="Times New Roman"/>
                <w:sz w:val="24"/>
                <w:szCs w:val="24"/>
              </w:rPr>
              <w:t>041403633</w:t>
            </w:r>
            <w:r w:rsidRPr="00110C34">
              <w:rPr>
                <w:rFonts w:ascii="Times New Roman" w:hAnsi="Times New Roman" w:cs="Times New Roman"/>
                <w:sz w:val="24"/>
                <w:szCs w:val="24"/>
              </w:rPr>
              <w:t xml:space="preserve"> </w:t>
            </w:r>
          </w:p>
          <w:p w14:paraId="133EC5D9" w14:textId="362113E1" w:rsidR="001C41A0" w:rsidRPr="002C45B7" w:rsidRDefault="001C41A0">
            <w:pPr>
              <w:ind w:firstLine="0"/>
              <w:contextualSpacing/>
              <w:rPr>
                <w:rFonts w:ascii="Times New Roman" w:hAnsi="Times New Roman" w:cs="Times New Roman"/>
                <w:sz w:val="24"/>
                <w:szCs w:val="24"/>
              </w:rPr>
            </w:pPr>
            <w:r w:rsidRPr="00110C34">
              <w:rPr>
                <w:rFonts w:ascii="Times New Roman" w:hAnsi="Times New Roman" w:cs="Times New Roman"/>
                <w:sz w:val="24"/>
                <w:szCs w:val="24"/>
              </w:rPr>
              <w:t xml:space="preserve">к/с </w:t>
            </w:r>
            <w:r w:rsidR="002C45B7" w:rsidRPr="002C45B7">
              <w:rPr>
                <w:rFonts w:ascii="Times New Roman" w:hAnsi="Times New Roman" w:cs="Times New Roman"/>
                <w:sz w:val="24"/>
                <w:szCs w:val="24"/>
              </w:rPr>
              <w:t>30101810100000000633</w:t>
            </w:r>
          </w:p>
          <w:p w14:paraId="6A38E3C1" w14:textId="1A889228" w:rsidR="001C41A0" w:rsidRPr="00110C34" w:rsidRDefault="001C41A0">
            <w:pPr>
              <w:pStyle w:val="a3"/>
              <w:ind w:left="0"/>
              <w:rPr>
                <w:rFonts w:ascii="Times New Roman" w:hAnsi="Times New Roman"/>
                <w:sz w:val="24"/>
                <w:szCs w:val="24"/>
              </w:rPr>
            </w:pPr>
            <w:r>
              <w:rPr>
                <w:rFonts w:ascii="Times New Roman" w:hAnsi="Times New Roman"/>
                <w:sz w:val="24"/>
                <w:szCs w:val="24"/>
              </w:rPr>
              <w:t xml:space="preserve">телефон: </w:t>
            </w:r>
            <w:r w:rsidRPr="00110C34">
              <w:rPr>
                <w:rFonts w:ascii="Times New Roman" w:hAnsi="Times New Roman"/>
                <w:sz w:val="24"/>
                <w:szCs w:val="24"/>
              </w:rPr>
              <w:t>(</w:t>
            </w:r>
            <w:r w:rsidR="002C45B7">
              <w:rPr>
                <w:rFonts w:ascii="Times New Roman" w:hAnsi="Times New Roman"/>
                <w:sz w:val="24"/>
                <w:szCs w:val="24"/>
              </w:rPr>
              <w:t>4722</w:t>
            </w:r>
            <w:r w:rsidRPr="00110C34">
              <w:rPr>
                <w:rFonts w:ascii="Times New Roman" w:hAnsi="Times New Roman"/>
                <w:sz w:val="24"/>
                <w:szCs w:val="24"/>
              </w:rPr>
              <w:t xml:space="preserve">) </w:t>
            </w:r>
            <w:r w:rsidR="002C45B7">
              <w:rPr>
                <w:rFonts w:ascii="Times New Roman" w:hAnsi="Times New Roman"/>
                <w:sz w:val="24"/>
                <w:szCs w:val="24"/>
              </w:rPr>
              <w:t>20-50-28</w:t>
            </w:r>
            <w:r w:rsidRPr="00110C34">
              <w:rPr>
                <w:rFonts w:ascii="Times New Roman" w:hAnsi="Times New Roman"/>
                <w:sz w:val="24"/>
                <w:szCs w:val="24"/>
              </w:rPr>
              <w:t xml:space="preserve"> </w:t>
            </w:r>
          </w:p>
          <w:p w14:paraId="23865FB9" w14:textId="033064BA" w:rsidR="001C41A0" w:rsidRPr="002C45B7" w:rsidRDefault="001C41A0">
            <w:pPr>
              <w:pStyle w:val="a3"/>
              <w:ind w:left="0"/>
              <w:rPr>
                <w:rFonts w:ascii="Times New Roman" w:hAnsi="Times New Roman"/>
                <w:sz w:val="24"/>
                <w:szCs w:val="24"/>
                <w:u w:val="single"/>
              </w:rPr>
            </w:pPr>
            <w:r>
              <w:rPr>
                <w:rFonts w:ascii="Times New Roman" w:hAnsi="Times New Roman"/>
                <w:sz w:val="24"/>
                <w:szCs w:val="24"/>
              </w:rPr>
              <w:t xml:space="preserve">адрес электронной почты: </w:t>
            </w:r>
            <w:r w:rsidR="002C45B7" w:rsidRPr="002C45B7">
              <w:rPr>
                <w:rFonts w:ascii="Times New Roman" w:hAnsi="Times New Roman"/>
                <w:sz w:val="24"/>
                <w:szCs w:val="24"/>
                <w:u w:val="single"/>
              </w:rPr>
              <w:t>abcdheath@mail.ru</w:t>
            </w:r>
          </w:p>
          <w:p w14:paraId="6F4575A5" w14:textId="6E366B89" w:rsidR="002B4C0D" w:rsidRPr="002C45B7" w:rsidRDefault="002B4C0D">
            <w:pPr>
              <w:pStyle w:val="a3"/>
              <w:ind w:left="0"/>
              <w:rPr>
                <w:rFonts w:ascii="Times New Roman" w:hAnsi="Times New Roman"/>
                <w:sz w:val="24"/>
                <w:szCs w:val="24"/>
                <w:u w:val="single"/>
              </w:rPr>
            </w:pPr>
            <w:r>
              <w:rPr>
                <w:rFonts w:ascii="Times New Roman" w:hAnsi="Times New Roman"/>
                <w:sz w:val="24"/>
                <w:szCs w:val="24"/>
              </w:rPr>
              <w:t xml:space="preserve">сайт: </w:t>
            </w:r>
            <w:r w:rsidR="002C45B7" w:rsidRPr="002C45B7">
              <w:rPr>
                <w:rFonts w:ascii="Times New Roman" w:hAnsi="Times New Roman"/>
                <w:sz w:val="24"/>
                <w:szCs w:val="24"/>
                <w:u w:val="single"/>
              </w:rPr>
              <w:t>https://abcdhealth.ru/</w:t>
            </w:r>
            <w:r w:rsidRPr="002C45B7">
              <w:rPr>
                <w:rFonts w:ascii="Times New Roman" w:hAnsi="Times New Roman"/>
                <w:sz w:val="24"/>
                <w:szCs w:val="24"/>
                <w:u w:val="single"/>
              </w:rPr>
              <w:t xml:space="preserve"> </w:t>
            </w:r>
          </w:p>
          <w:p w14:paraId="7512F24D" w14:textId="77777777" w:rsidR="001C41A0" w:rsidRPr="00110C34" w:rsidRDefault="001C41A0">
            <w:pPr>
              <w:ind w:firstLine="34"/>
              <w:contextualSpacing/>
              <w:rPr>
                <w:rFonts w:ascii="Times New Roman" w:hAnsi="Times New Roman" w:cs="Times New Roman"/>
                <w:sz w:val="24"/>
                <w:szCs w:val="24"/>
              </w:rPr>
            </w:pPr>
          </w:p>
        </w:tc>
      </w:tr>
    </w:tbl>
    <w:p w14:paraId="55190D50" w14:textId="77777777" w:rsidR="00BA374D" w:rsidRPr="00110C34" w:rsidRDefault="00BA374D" w:rsidP="001C41A0">
      <w:pPr>
        <w:ind w:firstLine="0"/>
        <w:rPr>
          <w:rFonts w:ascii="Times New Roman" w:hAnsi="Times New Roman" w:cs="Times New Roman"/>
          <w:b/>
          <w:sz w:val="24"/>
          <w:szCs w:val="24"/>
        </w:rPr>
      </w:pPr>
    </w:p>
    <w:sectPr w:rsidR="00BA374D" w:rsidRPr="00110C34">
      <w:pgSz w:w="11906" w:h="16838"/>
      <w:pgMar w:top="737" w:right="851"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C21A" w14:textId="77777777" w:rsidR="00725768" w:rsidRDefault="00725768">
      <w:r>
        <w:separator/>
      </w:r>
    </w:p>
  </w:endnote>
  <w:endnote w:type="continuationSeparator" w:id="0">
    <w:p w14:paraId="2C52E0F7" w14:textId="77777777" w:rsidR="00725768" w:rsidRDefault="0072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AD9B" w14:textId="77777777" w:rsidR="00725768" w:rsidRDefault="00725768">
      <w:r>
        <w:separator/>
      </w:r>
    </w:p>
  </w:footnote>
  <w:footnote w:type="continuationSeparator" w:id="0">
    <w:p w14:paraId="23189F6A" w14:textId="77777777" w:rsidR="00725768" w:rsidRDefault="00725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DB0"/>
    <w:multiLevelType w:val="multilevel"/>
    <w:tmpl w:val="C49291EC"/>
    <w:lvl w:ilvl="0">
      <w:start w:val="2"/>
      <w:numFmt w:val="decimal"/>
      <w:lvlText w:val="%1"/>
      <w:lvlJc w:val="left"/>
      <w:pPr>
        <w:ind w:left="360"/>
      </w:pPr>
      <w:rPr>
        <w:rFonts w:ascii="Times New Roman" w:eastAsia="Times New Roman" w:hAnsi="Times New Roman" w:cs="Times New Roman"/>
        <w:color w:val="000000"/>
        <w:sz w:val="22"/>
        <w:szCs w:val="22"/>
        <w:u w:val="none"/>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color w:val="000000"/>
        <w:sz w:val="22"/>
        <w:szCs w:val="22"/>
        <w:u w:val="none"/>
        <w:shd w:val="clear" w:color="auto" w:fill="auto"/>
        <w:vertAlign w:val="baseline"/>
      </w:rPr>
    </w:lvl>
    <w:lvl w:ilvl="2">
      <w:start w:val="1"/>
      <w:numFmt w:val="lowerRoman"/>
      <w:lvlText w:val="%3"/>
      <w:lvlJc w:val="left"/>
      <w:pPr>
        <w:ind w:left="1535"/>
      </w:pPr>
      <w:rPr>
        <w:rFonts w:ascii="Times New Roman" w:eastAsia="Times New Roman" w:hAnsi="Times New Roman" w:cs="Times New Roman"/>
        <w:color w:val="000000"/>
        <w:sz w:val="22"/>
        <w:szCs w:val="22"/>
        <w:u w:val="none"/>
        <w:shd w:val="clear" w:color="auto" w:fill="auto"/>
        <w:vertAlign w:val="baseline"/>
      </w:rPr>
    </w:lvl>
    <w:lvl w:ilvl="3">
      <w:start w:val="1"/>
      <w:numFmt w:val="decimal"/>
      <w:lvlText w:val="%4"/>
      <w:lvlJc w:val="left"/>
      <w:pPr>
        <w:ind w:left="2255"/>
      </w:pPr>
      <w:rPr>
        <w:rFonts w:ascii="Times New Roman" w:eastAsia="Times New Roman" w:hAnsi="Times New Roman" w:cs="Times New Roman"/>
        <w:color w:val="000000"/>
        <w:sz w:val="22"/>
        <w:szCs w:val="22"/>
        <w:u w:val="none"/>
        <w:shd w:val="clear" w:color="auto" w:fill="auto"/>
        <w:vertAlign w:val="baseline"/>
      </w:rPr>
    </w:lvl>
    <w:lvl w:ilvl="4">
      <w:start w:val="1"/>
      <w:numFmt w:val="lowerLetter"/>
      <w:lvlText w:val="%5"/>
      <w:lvlJc w:val="left"/>
      <w:pPr>
        <w:ind w:left="2975"/>
      </w:pPr>
      <w:rPr>
        <w:rFonts w:ascii="Times New Roman" w:eastAsia="Times New Roman" w:hAnsi="Times New Roman" w:cs="Times New Roman"/>
        <w:color w:val="000000"/>
        <w:sz w:val="22"/>
        <w:szCs w:val="22"/>
        <w:u w:val="none"/>
        <w:shd w:val="clear" w:color="auto" w:fill="auto"/>
        <w:vertAlign w:val="baseline"/>
      </w:rPr>
    </w:lvl>
    <w:lvl w:ilvl="5">
      <w:start w:val="1"/>
      <w:numFmt w:val="lowerRoman"/>
      <w:lvlText w:val="%6"/>
      <w:lvlJc w:val="left"/>
      <w:pPr>
        <w:ind w:left="3695"/>
      </w:pPr>
      <w:rPr>
        <w:rFonts w:ascii="Times New Roman" w:eastAsia="Times New Roman" w:hAnsi="Times New Roman" w:cs="Times New Roman"/>
        <w:color w:val="000000"/>
        <w:sz w:val="22"/>
        <w:szCs w:val="22"/>
        <w:u w:val="none"/>
        <w:shd w:val="clear" w:color="auto" w:fill="auto"/>
        <w:vertAlign w:val="baseline"/>
      </w:rPr>
    </w:lvl>
    <w:lvl w:ilvl="6">
      <w:start w:val="1"/>
      <w:numFmt w:val="decimal"/>
      <w:lvlText w:val="%7"/>
      <w:lvlJc w:val="left"/>
      <w:pPr>
        <w:ind w:left="4415"/>
      </w:pPr>
      <w:rPr>
        <w:rFonts w:ascii="Times New Roman" w:eastAsia="Times New Roman" w:hAnsi="Times New Roman" w:cs="Times New Roman"/>
        <w:color w:val="000000"/>
        <w:sz w:val="22"/>
        <w:szCs w:val="22"/>
        <w:u w:val="none"/>
        <w:shd w:val="clear" w:color="auto" w:fill="auto"/>
        <w:vertAlign w:val="baseline"/>
      </w:rPr>
    </w:lvl>
    <w:lvl w:ilvl="7">
      <w:start w:val="1"/>
      <w:numFmt w:val="lowerLetter"/>
      <w:lvlText w:val="%8"/>
      <w:lvlJc w:val="left"/>
      <w:pPr>
        <w:ind w:left="5135"/>
      </w:pPr>
      <w:rPr>
        <w:rFonts w:ascii="Times New Roman" w:eastAsia="Times New Roman" w:hAnsi="Times New Roman" w:cs="Times New Roman"/>
        <w:color w:val="000000"/>
        <w:sz w:val="22"/>
        <w:szCs w:val="22"/>
        <w:u w:val="none"/>
        <w:shd w:val="clear" w:color="auto" w:fill="auto"/>
        <w:vertAlign w:val="baseline"/>
      </w:rPr>
    </w:lvl>
    <w:lvl w:ilvl="8">
      <w:start w:val="1"/>
      <w:numFmt w:val="lowerRoman"/>
      <w:lvlText w:val="%9"/>
      <w:lvlJc w:val="left"/>
      <w:pPr>
        <w:ind w:left="5855"/>
      </w:pPr>
      <w:rPr>
        <w:rFonts w:ascii="Times New Roman" w:eastAsia="Times New Roman" w:hAnsi="Times New Roman" w:cs="Times New Roman"/>
        <w:color w:val="000000"/>
        <w:sz w:val="22"/>
        <w:szCs w:val="22"/>
        <w:u w:val="none"/>
        <w:shd w:val="clear" w:color="auto" w:fill="auto"/>
        <w:vertAlign w:val="baseline"/>
      </w:rPr>
    </w:lvl>
  </w:abstractNum>
  <w:abstractNum w:abstractNumId="1" w15:restartNumberingAfterBreak="0">
    <w:nsid w:val="1C192EDC"/>
    <w:multiLevelType w:val="multilevel"/>
    <w:tmpl w:val="E94EDBA2"/>
    <w:lvl w:ilvl="0">
      <w:start w:val="2"/>
      <w:numFmt w:val="decimal"/>
      <w:lvlText w:val="%1"/>
      <w:lvlJc w:val="left"/>
      <w:pPr>
        <w:ind w:left="360"/>
      </w:pPr>
      <w:rPr>
        <w:rFonts w:ascii="Times New Roman" w:eastAsia="Times New Roman" w:hAnsi="Times New Roman" w:cs="Times New Roman"/>
        <w:color w:val="000000"/>
        <w:sz w:val="22"/>
        <w:szCs w:val="22"/>
        <w:u w:val="none"/>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color w:val="000000"/>
        <w:sz w:val="22"/>
        <w:szCs w:val="22"/>
        <w:u w:val="none"/>
        <w:shd w:val="clear" w:color="auto" w:fill="auto"/>
        <w:vertAlign w:val="baseline"/>
      </w:rPr>
    </w:lvl>
    <w:lvl w:ilvl="2">
      <w:start w:val="1"/>
      <w:numFmt w:val="lowerRoman"/>
      <w:lvlText w:val="%3"/>
      <w:lvlJc w:val="left"/>
      <w:pPr>
        <w:ind w:left="1535"/>
      </w:pPr>
      <w:rPr>
        <w:rFonts w:ascii="Times New Roman" w:eastAsia="Times New Roman" w:hAnsi="Times New Roman" w:cs="Times New Roman"/>
        <w:color w:val="000000"/>
        <w:sz w:val="22"/>
        <w:szCs w:val="22"/>
        <w:u w:val="none"/>
        <w:shd w:val="clear" w:color="auto" w:fill="auto"/>
        <w:vertAlign w:val="baseline"/>
      </w:rPr>
    </w:lvl>
    <w:lvl w:ilvl="3">
      <w:start w:val="1"/>
      <w:numFmt w:val="decimal"/>
      <w:lvlText w:val="%4"/>
      <w:lvlJc w:val="left"/>
      <w:pPr>
        <w:ind w:left="2255"/>
      </w:pPr>
      <w:rPr>
        <w:rFonts w:ascii="Times New Roman" w:eastAsia="Times New Roman" w:hAnsi="Times New Roman" w:cs="Times New Roman"/>
        <w:color w:val="000000"/>
        <w:sz w:val="22"/>
        <w:szCs w:val="22"/>
        <w:u w:val="none"/>
        <w:shd w:val="clear" w:color="auto" w:fill="auto"/>
        <w:vertAlign w:val="baseline"/>
      </w:rPr>
    </w:lvl>
    <w:lvl w:ilvl="4">
      <w:start w:val="1"/>
      <w:numFmt w:val="lowerLetter"/>
      <w:lvlText w:val="%5"/>
      <w:lvlJc w:val="left"/>
      <w:pPr>
        <w:ind w:left="2975"/>
      </w:pPr>
      <w:rPr>
        <w:rFonts w:ascii="Times New Roman" w:eastAsia="Times New Roman" w:hAnsi="Times New Roman" w:cs="Times New Roman"/>
        <w:color w:val="000000"/>
        <w:sz w:val="22"/>
        <w:szCs w:val="22"/>
        <w:u w:val="none"/>
        <w:shd w:val="clear" w:color="auto" w:fill="auto"/>
        <w:vertAlign w:val="baseline"/>
      </w:rPr>
    </w:lvl>
    <w:lvl w:ilvl="5">
      <w:start w:val="1"/>
      <w:numFmt w:val="lowerRoman"/>
      <w:lvlText w:val="%6"/>
      <w:lvlJc w:val="left"/>
      <w:pPr>
        <w:ind w:left="3695"/>
      </w:pPr>
      <w:rPr>
        <w:rFonts w:ascii="Times New Roman" w:eastAsia="Times New Roman" w:hAnsi="Times New Roman" w:cs="Times New Roman"/>
        <w:color w:val="000000"/>
        <w:sz w:val="22"/>
        <w:szCs w:val="22"/>
        <w:u w:val="none"/>
        <w:shd w:val="clear" w:color="auto" w:fill="auto"/>
        <w:vertAlign w:val="baseline"/>
      </w:rPr>
    </w:lvl>
    <w:lvl w:ilvl="6">
      <w:start w:val="1"/>
      <w:numFmt w:val="decimal"/>
      <w:lvlText w:val="%7"/>
      <w:lvlJc w:val="left"/>
      <w:pPr>
        <w:ind w:left="4415"/>
      </w:pPr>
      <w:rPr>
        <w:rFonts w:ascii="Times New Roman" w:eastAsia="Times New Roman" w:hAnsi="Times New Roman" w:cs="Times New Roman"/>
        <w:color w:val="000000"/>
        <w:sz w:val="22"/>
        <w:szCs w:val="22"/>
        <w:u w:val="none"/>
        <w:shd w:val="clear" w:color="auto" w:fill="auto"/>
        <w:vertAlign w:val="baseline"/>
      </w:rPr>
    </w:lvl>
    <w:lvl w:ilvl="7">
      <w:start w:val="1"/>
      <w:numFmt w:val="lowerLetter"/>
      <w:lvlText w:val="%8"/>
      <w:lvlJc w:val="left"/>
      <w:pPr>
        <w:ind w:left="5135"/>
      </w:pPr>
      <w:rPr>
        <w:rFonts w:ascii="Times New Roman" w:eastAsia="Times New Roman" w:hAnsi="Times New Roman" w:cs="Times New Roman"/>
        <w:color w:val="000000"/>
        <w:sz w:val="22"/>
        <w:szCs w:val="22"/>
        <w:u w:val="none"/>
        <w:shd w:val="clear" w:color="auto" w:fill="auto"/>
        <w:vertAlign w:val="baseline"/>
      </w:rPr>
    </w:lvl>
    <w:lvl w:ilvl="8">
      <w:start w:val="1"/>
      <w:numFmt w:val="lowerRoman"/>
      <w:lvlText w:val="%9"/>
      <w:lvlJc w:val="left"/>
      <w:pPr>
        <w:ind w:left="5855"/>
      </w:pPr>
      <w:rPr>
        <w:rFonts w:ascii="Times New Roman" w:eastAsia="Times New Roman" w:hAnsi="Times New Roman" w:cs="Times New Roman"/>
        <w:color w:val="000000"/>
        <w:sz w:val="22"/>
        <w:szCs w:val="22"/>
        <w:u w:val="none"/>
        <w:shd w:val="clear" w:color="auto" w:fill="auto"/>
        <w:vertAlign w:val="baseline"/>
      </w:rPr>
    </w:lvl>
  </w:abstractNum>
  <w:abstractNum w:abstractNumId="2" w15:restartNumberingAfterBreak="0">
    <w:nsid w:val="1D0E559D"/>
    <w:multiLevelType w:val="multilevel"/>
    <w:tmpl w:val="64207EF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3" w15:restartNumberingAfterBreak="0">
    <w:nsid w:val="21CD7D44"/>
    <w:multiLevelType w:val="multilevel"/>
    <w:tmpl w:val="C994AE0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38CA5C83"/>
    <w:multiLevelType w:val="multilevel"/>
    <w:tmpl w:val="A44A5A06"/>
    <w:lvl w:ilvl="0">
      <w:start w:val="2"/>
      <w:numFmt w:val="decimal"/>
      <w:lvlText w:val="%1"/>
      <w:lvlJc w:val="left"/>
      <w:pPr>
        <w:ind w:left="360"/>
      </w:pPr>
      <w:rPr>
        <w:rFonts w:ascii="Times New Roman" w:eastAsia="Times New Roman" w:hAnsi="Times New Roman" w:cs="Times New Roman"/>
        <w:color w:val="000000"/>
        <w:sz w:val="22"/>
        <w:szCs w:val="22"/>
        <w:u w:val="none"/>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color w:val="000000"/>
        <w:sz w:val="22"/>
        <w:szCs w:val="22"/>
        <w:u w:val="none"/>
        <w:shd w:val="clear" w:color="auto" w:fill="auto"/>
        <w:vertAlign w:val="baseline"/>
      </w:rPr>
    </w:lvl>
    <w:lvl w:ilvl="2">
      <w:start w:val="1"/>
      <w:numFmt w:val="lowerRoman"/>
      <w:lvlText w:val="%3"/>
      <w:lvlJc w:val="left"/>
      <w:pPr>
        <w:ind w:left="1535"/>
      </w:pPr>
      <w:rPr>
        <w:rFonts w:ascii="Times New Roman" w:eastAsia="Times New Roman" w:hAnsi="Times New Roman" w:cs="Times New Roman"/>
        <w:color w:val="000000"/>
        <w:sz w:val="22"/>
        <w:szCs w:val="22"/>
        <w:u w:val="none"/>
        <w:shd w:val="clear" w:color="auto" w:fill="auto"/>
        <w:vertAlign w:val="baseline"/>
      </w:rPr>
    </w:lvl>
    <w:lvl w:ilvl="3">
      <w:start w:val="1"/>
      <w:numFmt w:val="decimal"/>
      <w:lvlText w:val="%4"/>
      <w:lvlJc w:val="left"/>
      <w:pPr>
        <w:ind w:left="2255"/>
      </w:pPr>
      <w:rPr>
        <w:rFonts w:ascii="Times New Roman" w:eastAsia="Times New Roman" w:hAnsi="Times New Roman" w:cs="Times New Roman"/>
        <w:color w:val="000000"/>
        <w:sz w:val="22"/>
        <w:szCs w:val="22"/>
        <w:u w:val="none"/>
        <w:shd w:val="clear" w:color="auto" w:fill="auto"/>
        <w:vertAlign w:val="baseline"/>
      </w:rPr>
    </w:lvl>
    <w:lvl w:ilvl="4">
      <w:start w:val="1"/>
      <w:numFmt w:val="lowerLetter"/>
      <w:lvlText w:val="%5"/>
      <w:lvlJc w:val="left"/>
      <w:pPr>
        <w:ind w:left="2975"/>
      </w:pPr>
      <w:rPr>
        <w:rFonts w:ascii="Times New Roman" w:eastAsia="Times New Roman" w:hAnsi="Times New Roman" w:cs="Times New Roman"/>
        <w:color w:val="000000"/>
        <w:sz w:val="22"/>
        <w:szCs w:val="22"/>
        <w:u w:val="none"/>
        <w:shd w:val="clear" w:color="auto" w:fill="auto"/>
        <w:vertAlign w:val="baseline"/>
      </w:rPr>
    </w:lvl>
    <w:lvl w:ilvl="5">
      <w:start w:val="1"/>
      <w:numFmt w:val="lowerRoman"/>
      <w:lvlText w:val="%6"/>
      <w:lvlJc w:val="left"/>
      <w:pPr>
        <w:ind w:left="3695"/>
      </w:pPr>
      <w:rPr>
        <w:rFonts w:ascii="Times New Roman" w:eastAsia="Times New Roman" w:hAnsi="Times New Roman" w:cs="Times New Roman"/>
        <w:color w:val="000000"/>
        <w:sz w:val="22"/>
        <w:szCs w:val="22"/>
        <w:u w:val="none"/>
        <w:shd w:val="clear" w:color="auto" w:fill="auto"/>
        <w:vertAlign w:val="baseline"/>
      </w:rPr>
    </w:lvl>
    <w:lvl w:ilvl="6">
      <w:start w:val="1"/>
      <w:numFmt w:val="decimal"/>
      <w:lvlText w:val="%7"/>
      <w:lvlJc w:val="left"/>
      <w:pPr>
        <w:ind w:left="4415"/>
      </w:pPr>
      <w:rPr>
        <w:rFonts w:ascii="Times New Roman" w:eastAsia="Times New Roman" w:hAnsi="Times New Roman" w:cs="Times New Roman"/>
        <w:color w:val="000000"/>
        <w:sz w:val="22"/>
        <w:szCs w:val="22"/>
        <w:u w:val="none"/>
        <w:shd w:val="clear" w:color="auto" w:fill="auto"/>
        <w:vertAlign w:val="baseline"/>
      </w:rPr>
    </w:lvl>
    <w:lvl w:ilvl="7">
      <w:start w:val="1"/>
      <w:numFmt w:val="lowerLetter"/>
      <w:lvlText w:val="%8"/>
      <w:lvlJc w:val="left"/>
      <w:pPr>
        <w:ind w:left="5135"/>
      </w:pPr>
      <w:rPr>
        <w:rFonts w:ascii="Times New Roman" w:eastAsia="Times New Roman" w:hAnsi="Times New Roman" w:cs="Times New Roman"/>
        <w:color w:val="000000"/>
        <w:sz w:val="22"/>
        <w:szCs w:val="22"/>
        <w:u w:val="none"/>
        <w:shd w:val="clear" w:color="auto" w:fill="auto"/>
        <w:vertAlign w:val="baseline"/>
      </w:rPr>
    </w:lvl>
    <w:lvl w:ilvl="8">
      <w:start w:val="1"/>
      <w:numFmt w:val="lowerRoman"/>
      <w:lvlText w:val="%9"/>
      <w:lvlJc w:val="left"/>
      <w:pPr>
        <w:ind w:left="5855"/>
      </w:pPr>
      <w:rPr>
        <w:rFonts w:ascii="Times New Roman" w:eastAsia="Times New Roman" w:hAnsi="Times New Roman" w:cs="Times New Roman"/>
        <w:color w:val="000000"/>
        <w:sz w:val="22"/>
        <w:szCs w:val="22"/>
        <w:u w:val="none"/>
        <w:shd w:val="clear" w:color="auto" w:fill="auto"/>
        <w:vertAlign w:val="baseline"/>
      </w:rPr>
    </w:lvl>
  </w:abstractNum>
  <w:abstractNum w:abstractNumId="5" w15:restartNumberingAfterBreak="0">
    <w:nsid w:val="3C350568"/>
    <w:multiLevelType w:val="hybridMultilevel"/>
    <w:tmpl w:val="3F0E8D14"/>
    <w:lvl w:ilvl="0" w:tplc="DBD2840C">
      <w:start w:val="1"/>
      <w:numFmt w:val="decimal"/>
      <w:lvlText w:val="%1."/>
      <w:lvlJc w:val="left"/>
      <w:pPr>
        <w:ind w:left="720" w:hanging="360"/>
      </w:pPr>
    </w:lvl>
    <w:lvl w:ilvl="1" w:tplc="66008D28">
      <w:start w:val="1"/>
      <w:numFmt w:val="lowerLetter"/>
      <w:lvlText w:val="%2."/>
      <w:lvlJc w:val="left"/>
      <w:pPr>
        <w:ind w:left="1440" w:hanging="360"/>
      </w:pPr>
    </w:lvl>
    <w:lvl w:ilvl="2" w:tplc="C87AA5EC">
      <w:start w:val="1"/>
      <w:numFmt w:val="lowerRoman"/>
      <w:lvlText w:val="%3."/>
      <w:lvlJc w:val="right"/>
      <w:pPr>
        <w:ind w:left="2160" w:hanging="180"/>
      </w:pPr>
    </w:lvl>
    <w:lvl w:ilvl="3" w:tplc="C7A82086">
      <w:start w:val="1"/>
      <w:numFmt w:val="decimal"/>
      <w:lvlText w:val="%4."/>
      <w:lvlJc w:val="left"/>
      <w:pPr>
        <w:ind w:left="2880" w:hanging="360"/>
      </w:pPr>
    </w:lvl>
    <w:lvl w:ilvl="4" w:tplc="05C23502">
      <w:start w:val="1"/>
      <w:numFmt w:val="lowerLetter"/>
      <w:lvlText w:val="%5."/>
      <w:lvlJc w:val="left"/>
      <w:pPr>
        <w:ind w:left="3600" w:hanging="360"/>
      </w:pPr>
    </w:lvl>
    <w:lvl w:ilvl="5" w:tplc="F474BCB0">
      <w:start w:val="1"/>
      <w:numFmt w:val="lowerRoman"/>
      <w:lvlText w:val="%6."/>
      <w:lvlJc w:val="right"/>
      <w:pPr>
        <w:ind w:left="4320" w:hanging="180"/>
      </w:pPr>
    </w:lvl>
    <w:lvl w:ilvl="6" w:tplc="52B085A2">
      <w:start w:val="1"/>
      <w:numFmt w:val="decimal"/>
      <w:lvlText w:val="%7."/>
      <w:lvlJc w:val="left"/>
      <w:pPr>
        <w:ind w:left="5040" w:hanging="360"/>
      </w:pPr>
    </w:lvl>
    <w:lvl w:ilvl="7" w:tplc="FF18EFDA">
      <w:start w:val="1"/>
      <w:numFmt w:val="lowerLetter"/>
      <w:lvlText w:val="%8."/>
      <w:lvlJc w:val="left"/>
      <w:pPr>
        <w:ind w:left="5760" w:hanging="360"/>
      </w:pPr>
    </w:lvl>
    <w:lvl w:ilvl="8" w:tplc="0254AB22">
      <w:start w:val="1"/>
      <w:numFmt w:val="lowerRoman"/>
      <w:lvlText w:val="%9."/>
      <w:lvlJc w:val="right"/>
      <w:pPr>
        <w:ind w:left="6480" w:hanging="180"/>
      </w:pPr>
    </w:lvl>
  </w:abstractNum>
  <w:abstractNum w:abstractNumId="6" w15:restartNumberingAfterBreak="0">
    <w:nsid w:val="41C56504"/>
    <w:multiLevelType w:val="multilevel"/>
    <w:tmpl w:val="1644B3E6"/>
    <w:lvl w:ilvl="0">
      <w:start w:val="5"/>
      <w:numFmt w:val="decimal"/>
      <w:lvlText w:val="%1"/>
      <w:lvlJc w:val="left"/>
      <w:pPr>
        <w:ind w:left="360"/>
      </w:pPr>
      <w:rPr>
        <w:rFonts w:ascii="Times New Roman" w:eastAsia="Times New Roman" w:hAnsi="Times New Roman" w:cs="Times New Roman"/>
        <w:color w:val="000000"/>
        <w:sz w:val="22"/>
        <w:szCs w:val="22"/>
        <w:u w:val="none"/>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color w:val="000000"/>
        <w:sz w:val="22"/>
        <w:szCs w:val="22"/>
        <w:u w:val="none"/>
        <w:shd w:val="clear" w:color="auto" w:fill="auto"/>
        <w:vertAlign w:val="baseline"/>
      </w:rPr>
    </w:lvl>
    <w:lvl w:ilvl="2">
      <w:start w:val="1"/>
      <w:numFmt w:val="lowerRoman"/>
      <w:lvlText w:val="%3"/>
      <w:lvlJc w:val="left"/>
      <w:pPr>
        <w:ind w:left="1645"/>
      </w:pPr>
      <w:rPr>
        <w:rFonts w:ascii="Times New Roman" w:eastAsia="Times New Roman" w:hAnsi="Times New Roman" w:cs="Times New Roman"/>
        <w:color w:val="000000"/>
        <w:sz w:val="22"/>
        <w:szCs w:val="22"/>
        <w:u w:val="none"/>
        <w:shd w:val="clear" w:color="auto" w:fill="auto"/>
        <w:vertAlign w:val="baseline"/>
      </w:rPr>
    </w:lvl>
    <w:lvl w:ilvl="3">
      <w:start w:val="1"/>
      <w:numFmt w:val="decimal"/>
      <w:lvlText w:val="%4"/>
      <w:lvlJc w:val="left"/>
      <w:pPr>
        <w:ind w:left="2365"/>
      </w:pPr>
      <w:rPr>
        <w:rFonts w:ascii="Times New Roman" w:eastAsia="Times New Roman" w:hAnsi="Times New Roman" w:cs="Times New Roman"/>
        <w:color w:val="000000"/>
        <w:sz w:val="22"/>
        <w:szCs w:val="22"/>
        <w:u w:val="none"/>
        <w:shd w:val="clear" w:color="auto" w:fill="auto"/>
        <w:vertAlign w:val="baseline"/>
      </w:rPr>
    </w:lvl>
    <w:lvl w:ilvl="4">
      <w:start w:val="1"/>
      <w:numFmt w:val="lowerLetter"/>
      <w:lvlText w:val="%5"/>
      <w:lvlJc w:val="left"/>
      <w:pPr>
        <w:ind w:left="3085"/>
      </w:pPr>
      <w:rPr>
        <w:rFonts w:ascii="Times New Roman" w:eastAsia="Times New Roman" w:hAnsi="Times New Roman" w:cs="Times New Roman"/>
        <w:color w:val="000000"/>
        <w:sz w:val="22"/>
        <w:szCs w:val="22"/>
        <w:u w:val="none"/>
        <w:shd w:val="clear" w:color="auto" w:fill="auto"/>
        <w:vertAlign w:val="baseline"/>
      </w:rPr>
    </w:lvl>
    <w:lvl w:ilvl="5">
      <w:start w:val="1"/>
      <w:numFmt w:val="lowerRoman"/>
      <w:lvlText w:val="%6"/>
      <w:lvlJc w:val="left"/>
      <w:pPr>
        <w:ind w:left="3805"/>
      </w:pPr>
      <w:rPr>
        <w:rFonts w:ascii="Times New Roman" w:eastAsia="Times New Roman" w:hAnsi="Times New Roman" w:cs="Times New Roman"/>
        <w:color w:val="000000"/>
        <w:sz w:val="22"/>
        <w:szCs w:val="22"/>
        <w:u w:val="none"/>
        <w:shd w:val="clear" w:color="auto" w:fill="auto"/>
        <w:vertAlign w:val="baseline"/>
      </w:rPr>
    </w:lvl>
    <w:lvl w:ilvl="6">
      <w:start w:val="1"/>
      <w:numFmt w:val="decimal"/>
      <w:lvlText w:val="%7"/>
      <w:lvlJc w:val="left"/>
      <w:pPr>
        <w:ind w:left="4525"/>
      </w:pPr>
      <w:rPr>
        <w:rFonts w:ascii="Times New Roman" w:eastAsia="Times New Roman" w:hAnsi="Times New Roman" w:cs="Times New Roman"/>
        <w:color w:val="000000"/>
        <w:sz w:val="22"/>
        <w:szCs w:val="22"/>
        <w:u w:val="none"/>
        <w:shd w:val="clear" w:color="auto" w:fill="auto"/>
        <w:vertAlign w:val="baseline"/>
      </w:rPr>
    </w:lvl>
    <w:lvl w:ilvl="7">
      <w:start w:val="1"/>
      <w:numFmt w:val="lowerLetter"/>
      <w:lvlText w:val="%8"/>
      <w:lvlJc w:val="left"/>
      <w:pPr>
        <w:ind w:left="5245"/>
      </w:pPr>
      <w:rPr>
        <w:rFonts w:ascii="Times New Roman" w:eastAsia="Times New Roman" w:hAnsi="Times New Roman" w:cs="Times New Roman"/>
        <w:color w:val="000000"/>
        <w:sz w:val="22"/>
        <w:szCs w:val="22"/>
        <w:u w:val="none"/>
        <w:shd w:val="clear" w:color="auto" w:fill="auto"/>
        <w:vertAlign w:val="baseline"/>
      </w:rPr>
    </w:lvl>
    <w:lvl w:ilvl="8">
      <w:start w:val="1"/>
      <w:numFmt w:val="lowerRoman"/>
      <w:lvlText w:val="%9"/>
      <w:lvlJc w:val="left"/>
      <w:pPr>
        <w:ind w:left="5965"/>
      </w:pPr>
      <w:rPr>
        <w:rFonts w:ascii="Times New Roman" w:eastAsia="Times New Roman" w:hAnsi="Times New Roman" w:cs="Times New Roman"/>
        <w:color w:val="000000"/>
        <w:sz w:val="22"/>
        <w:szCs w:val="22"/>
        <w:u w:val="none"/>
        <w:shd w:val="clear" w:color="auto" w:fill="auto"/>
        <w:vertAlign w:val="baseline"/>
      </w:rPr>
    </w:lvl>
  </w:abstractNum>
  <w:abstractNum w:abstractNumId="7" w15:restartNumberingAfterBreak="0">
    <w:nsid w:val="51F43221"/>
    <w:multiLevelType w:val="multilevel"/>
    <w:tmpl w:val="97147A8A"/>
    <w:lvl w:ilvl="0">
      <w:start w:val="1"/>
      <w:numFmt w:val="decimal"/>
      <w:lvlText w:val="%1."/>
      <w:lvlJc w:val="left"/>
      <w:pPr>
        <w:tabs>
          <w:tab w:val="num" w:pos="786"/>
        </w:tabs>
        <w:ind w:left="786"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5F0470F6"/>
    <w:multiLevelType w:val="multilevel"/>
    <w:tmpl w:val="D98692B0"/>
    <w:lvl w:ilvl="0">
      <w:start w:val="2"/>
      <w:numFmt w:val="decimal"/>
      <w:lvlText w:val="%1."/>
      <w:lvlJc w:val="left"/>
      <w:pPr>
        <w:tabs>
          <w:tab w:val="num" w:pos="360"/>
        </w:tabs>
        <w:ind w:left="360" w:hanging="360"/>
      </w:pPr>
      <w:rPr>
        <w:rFonts w:cs="Times New Roman" w:hint="default"/>
        <w:b/>
      </w:rPr>
    </w:lvl>
    <w:lvl w:ilvl="1">
      <w:start w:val="1"/>
      <w:numFmt w:val="decimal"/>
      <w:lvlText w:val="2.%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0BC25DD"/>
    <w:multiLevelType w:val="hybridMultilevel"/>
    <w:tmpl w:val="6F627AAC"/>
    <w:lvl w:ilvl="0" w:tplc="BDE20486">
      <w:start w:val="1"/>
      <w:numFmt w:val="decimal"/>
      <w:lvlText w:val="%1."/>
      <w:lvlJc w:val="left"/>
      <w:pPr>
        <w:ind w:left="1080" w:hanging="360"/>
      </w:pPr>
    </w:lvl>
    <w:lvl w:ilvl="1" w:tplc="F6B65660">
      <w:start w:val="1"/>
      <w:numFmt w:val="lowerLetter"/>
      <w:lvlText w:val="%2."/>
      <w:lvlJc w:val="left"/>
      <w:pPr>
        <w:ind w:left="1800" w:hanging="360"/>
      </w:pPr>
    </w:lvl>
    <w:lvl w:ilvl="2" w:tplc="F726F644">
      <w:start w:val="1"/>
      <w:numFmt w:val="lowerRoman"/>
      <w:lvlText w:val="%3."/>
      <w:lvlJc w:val="right"/>
      <w:pPr>
        <w:ind w:left="2520" w:hanging="180"/>
      </w:pPr>
    </w:lvl>
    <w:lvl w:ilvl="3" w:tplc="2B84DAFA">
      <w:start w:val="1"/>
      <w:numFmt w:val="decimal"/>
      <w:lvlText w:val="%4."/>
      <w:lvlJc w:val="left"/>
      <w:pPr>
        <w:ind w:left="3240" w:hanging="360"/>
      </w:pPr>
    </w:lvl>
    <w:lvl w:ilvl="4" w:tplc="5692AFD8">
      <w:start w:val="1"/>
      <w:numFmt w:val="lowerLetter"/>
      <w:lvlText w:val="%5."/>
      <w:lvlJc w:val="left"/>
      <w:pPr>
        <w:ind w:left="3960" w:hanging="360"/>
      </w:pPr>
    </w:lvl>
    <w:lvl w:ilvl="5" w:tplc="7A661992">
      <w:start w:val="1"/>
      <w:numFmt w:val="lowerRoman"/>
      <w:lvlText w:val="%6."/>
      <w:lvlJc w:val="right"/>
      <w:pPr>
        <w:ind w:left="4680" w:hanging="180"/>
      </w:pPr>
    </w:lvl>
    <w:lvl w:ilvl="6" w:tplc="5AAAB39C">
      <w:start w:val="1"/>
      <w:numFmt w:val="decimal"/>
      <w:lvlText w:val="%7."/>
      <w:lvlJc w:val="left"/>
      <w:pPr>
        <w:ind w:left="5400" w:hanging="360"/>
      </w:pPr>
    </w:lvl>
    <w:lvl w:ilvl="7" w:tplc="DEB8FBDA">
      <w:start w:val="1"/>
      <w:numFmt w:val="lowerLetter"/>
      <w:lvlText w:val="%8."/>
      <w:lvlJc w:val="left"/>
      <w:pPr>
        <w:ind w:left="6120" w:hanging="360"/>
      </w:pPr>
    </w:lvl>
    <w:lvl w:ilvl="8" w:tplc="79509756">
      <w:start w:val="1"/>
      <w:numFmt w:val="lowerRoman"/>
      <w:lvlText w:val="%9."/>
      <w:lvlJc w:val="right"/>
      <w:pPr>
        <w:ind w:left="6840" w:hanging="180"/>
      </w:pPr>
    </w:lvl>
  </w:abstractNum>
  <w:num w:numId="1" w16cid:durableId="1790277510">
    <w:abstractNumId w:val="7"/>
  </w:num>
  <w:num w:numId="2" w16cid:durableId="1493836137">
    <w:abstractNumId w:val="2"/>
  </w:num>
  <w:num w:numId="3" w16cid:durableId="1717462273">
    <w:abstractNumId w:val="9"/>
  </w:num>
  <w:num w:numId="4" w16cid:durableId="714427769">
    <w:abstractNumId w:val="5"/>
  </w:num>
  <w:num w:numId="5" w16cid:durableId="201677778">
    <w:abstractNumId w:val="3"/>
  </w:num>
  <w:num w:numId="6" w16cid:durableId="583536697">
    <w:abstractNumId w:val="8"/>
  </w:num>
  <w:num w:numId="7" w16cid:durableId="17199830">
    <w:abstractNumId w:val="1"/>
  </w:num>
  <w:num w:numId="8" w16cid:durableId="1029993087">
    <w:abstractNumId w:val="4"/>
  </w:num>
  <w:num w:numId="9" w16cid:durableId="1595164537">
    <w:abstractNumId w:val="0"/>
  </w:num>
  <w:num w:numId="10" w16cid:durableId="17582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4D"/>
    <w:rsid w:val="001071AE"/>
    <w:rsid w:val="00110C34"/>
    <w:rsid w:val="001C41A0"/>
    <w:rsid w:val="00260204"/>
    <w:rsid w:val="00263E72"/>
    <w:rsid w:val="002B4C0D"/>
    <w:rsid w:val="002C45B7"/>
    <w:rsid w:val="003318A9"/>
    <w:rsid w:val="00417C5E"/>
    <w:rsid w:val="004529C2"/>
    <w:rsid w:val="0056073A"/>
    <w:rsid w:val="005C6AF0"/>
    <w:rsid w:val="005D0FDD"/>
    <w:rsid w:val="00647F77"/>
    <w:rsid w:val="00673E84"/>
    <w:rsid w:val="006978FB"/>
    <w:rsid w:val="006C47E3"/>
    <w:rsid w:val="00725768"/>
    <w:rsid w:val="00756A1F"/>
    <w:rsid w:val="007E4E0D"/>
    <w:rsid w:val="008314EE"/>
    <w:rsid w:val="00930DF3"/>
    <w:rsid w:val="009E3E54"/>
    <w:rsid w:val="00A36D28"/>
    <w:rsid w:val="00B363CA"/>
    <w:rsid w:val="00B46616"/>
    <w:rsid w:val="00B65147"/>
    <w:rsid w:val="00B82CE4"/>
    <w:rsid w:val="00B84161"/>
    <w:rsid w:val="00BA374D"/>
    <w:rsid w:val="00BE0932"/>
    <w:rsid w:val="00BE4E8C"/>
    <w:rsid w:val="00C90839"/>
    <w:rsid w:val="00CD535D"/>
    <w:rsid w:val="00CE0E0F"/>
    <w:rsid w:val="00DE5A5C"/>
    <w:rsid w:val="00F61CD7"/>
    <w:rsid w:val="00F942F5"/>
    <w:rsid w:val="00FA5F8D"/>
    <w:rsid w:val="00FC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99C4"/>
  <w15:docId w15:val="{A1F0E721-0887-4D66-9FF3-4344FA2F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720"/>
      <w:jc w:val="both"/>
    </w:pPr>
    <w:rPr>
      <w:rFonts w:ascii="Arial" w:eastAsia="Times New Roman" w:hAnsi="Arial" w:cs="Arial"/>
      <w:lang w:eastAsia="ru-RU"/>
    </w:rPr>
  </w:style>
  <w:style w:type="paragraph" w:styleId="1">
    <w:name w:val="heading 1"/>
    <w:basedOn w:val="a"/>
    <w:next w:val="a"/>
    <w:link w:val="10"/>
    <w:uiPriority w:val="9"/>
    <w:qFormat/>
    <w:pPr>
      <w:keepNext/>
      <w:keepLines/>
      <w:spacing w:before="480" w:after="200"/>
      <w:outlineLvl w:val="0"/>
    </w:pPr>
    <w:rPr>
      <w:rFonts w:eastAsia="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widowControl/>
      <w:spacing w:after="160" w:line="259" w:lineRule="auto"/>
      <w:ind w:left="720" w:firstLine="0"/>
      <w:contextualSpacing/>
      <w:jc w:val="left"/>
    </w:pPr>
    <w:rPr>
      <w:rFonts w:ascii="Calibri" w:eastAsia="SimSun" w:hAnsi="Calibri" w:cs="Times New Roman"/>
      <w:sz w:val="22"/>
      <w:szCs w:val="22"/>
      <w:lang w:eastAsia="en-US"/>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rFonts w:cs="Times New Roman"/>
      <w:lang w:val="en-US" w:eastAsia="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rFonts w:cs="Times New Roman"/>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semiHidden/>
    <w:pPr>
      <w:widowControl/>
      <w:ind w:firstLine="0"/>
      <w:jc w:val="left"/>
    </w:pPr>
    <w:rPr>
      <w:rFonts w:ascii="Times New Roman" w:hAnsi="Times New Roman" w:cs="Times New Roman"/>
      <w:lang w:val="en-US" w:eastAsia="en-US"/>
    </w:rPr>
  </w:style>
  <w:style w:type="character" w:customStyle="1" w:styleId="FootnoteTextChar">
    <w:name w:val="Footnote Text Char"/>
    <w:uiPriority w:val="99"/>
    <w:rPr>
      <w:sz w:val="18"/>
    </w:rPr>
  </w:style>
  <w:style w:type="character" w:styleId="af4">
    <w:name w:val="footnote reference"/>
    <w:semiHidden/>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afa">
    <w:name w:val="Таблицы (моноширинный)"/>
    <w:basedOn w:val="a"/>
    <w:next w:val="a"/>
    <w:pPr>
      <w:ind w:firstLine="0"/>
    </w:pPr>
    <w:rPr>
      <w:rFonts w:ascii="Courier New" w:hAnsi="Courier New" w:cs="Courier New"/>
    </w:rPr>
  </w:style>
  <w:style w:type="character" w:customStyle="1" w:styleId="ac">
    <w:name w:val="Верхний колонтитул Знак"/>
    <w:link w:val="ab"/>
    <w:uiPriority w:val="99"/>
    <w:rPr>
      <w:rFonts w:ascii="Arial" w:eastAsia="Times New Roman" w:hAnsi="Arial" w:cs="Arial"/>
    </w:rPr>
  </w:style>
  <w:style w:type="character" w:customStyle="1" w:styleId="ae">
    <w:name w:val="Нижний колонтитул Знак"/>
    <w:link w:val="ad"/>
    <w:uiPriority w:val="99"/>
    <w:rPr>
      <w:rFonts w:ascii="Arial" w:eastAsia="Times New Roman" w:hAnsi="Arial" w:cs="Arial"/>
    </w:rPr>
  </w:style>
  <w:style w:type="paragraph" w:styleId="33">
    <w:name w:val="Body Text 3"/>
    <w:basedOn w:val="a"/>
    <w:link w:val="34"/>
    <w:pPr>
      <w:widowControl/>
      <w:ind w:firstLine="0"/>
    </w:pPr>
    <w:rPr>
      <w:rFonts w:ascii="Times New Roman" w:hAnsi="Times New Roman" w:cs="Times New Roman"/>
      <w:sz w:val="22"/>
      <w:lang w:val="en-US" w:eastAsia="en-US"/>
    </w:rPr>
  </w:style>
  <w:style w:type="character" w:customStyle="1" w:styleId="34">
    <w:name w:val="Основной текст 3 Знак"/>
    <w:link w:val="33"/>
    <w:rPr>
      <w:rFonts w:ascii="Times New Roman" w:eastAsia="Times New Roman" w:hAnsi="Times New Roman"/>
      <w:sz w:val="22"/>
      <w:lang w:val="en-US" w:eastAsia="en-US"/>
    </w:rPr>
  </w:style>
  <w:style w:type="character" w:customStyle="1" w:styleId="af3">
    <w:name w:val="Текст сноски Знак"/>
    <w:link w:val="af2"/>
    <w:semiHidden/>
    <w:rPr>
      <w:rFonts w:ascii="Times New Roman" w:eastAsia="Times New Roman" w:hAnsi="Times New Roman"/>
    </w:rPr>
  </w:style>
  <w:style w:type="paragraph" w:customStyle="1" w:styleId="ConsPlusNonformat">
    <w:name w:val="ConsPlusNonformat"/>
    <w:pPr>
      <w:widowControl w:val="0"/>
    </w:pPr>
    <w:rPr>
      <w:rFonts w:ascii="Courier New" w:hAnsi="Courier New" w:cs="Courier New"/>
      <w:lang w:eastAsia="ru-RU"/>
    </w:rPr>
  </w:style>
  <w:style w:type="character" w:styleId="afb">
    <w:name w:val="Unresolved Mention"/>
    <w:basedOn w:val="a0"/>
    <w:uiPriority w:val="99"/>
    <w:semiHidden/>
    <w:unhideWhenUsed/>
    <w:rsid w:val="00110C34"/>
    <w:rPr>
      <w:color w:val="605E5C"/>
      <w:shd w:val="clear" w:color="auto" w:fill="E1DFDD"/>
    </w:rPr>
  </w:style>
  <w:style w:type="character" w:styleId="afc">
    <w:name w:val="FollowedHyperlink"/>
    <w:basedOn w:val="a0"/>
    <w:uiPriority w:val="99"/>
    <w:semiHidden/>
    <w:unhideWhenUsed/>
    <w:rsid w:val="00BE09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Яна Трухачева</cp:lastModifiedBy>
  <cp:revision>4</cp:revision>
  <dcterms:created xsi:type="dcterms:W3CDTF">2026-06-11T13:07:00Z</dcterms:created>
  <dcterms:modified xsi:type="dcterms:W3CDTF">2026-06-11T13:42:00Z</dcterms:modified>
  <cp:version>917504</cp:version>
</cp:coreProperties>
</file>